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93" w:rsidRPr="00D25BDB" w:rsidRDefault="00232B93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B93" w:rsidRPr="00D25BDB" w:rsidRDefault="007836A4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232B93" w:rsidRPr="00D25BDB" w:rsidRDefault="00232B93">
      <w:pPr>
        <w:pStyle w:val="ConsPlusTitle0"/>
        <w:jc w:val="center"/>
        <w:rPr>
          <w:rFonts w:ascii="Times New Roman" w:hAnsi="Times New Roman" w:cs="Times New Roman"/>
          <w:sz w:val="12"/>
          <w:szCs w:val="28"/>
        </w:rPr>
      </w:pP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от 10 июля 1999 г. N 782</w:t>
      </w:r>
    </w:p>
    <w:p w:rsidR="00232B93" w:rsidRPr="00D25BDB" w:rsidRDefault="00232B93">
      <w:pPr>
        <w:pStyle w:val="ConsPlusTitle0"/>
        <w:jc w:val="center"/>
        <w:rPr>
          <w:rFonts w:ascii="Times New Roman" w:hAnsi="Times New Roman" w:cs="Times New Roman"/>
          <w:sz w:val="12"/>
          <w:szCs w:val="28"/>
        </w:rPr>
      </w:pP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О СОЗДАНИИ (НАЗНАЧЕНИИ) В ОРГАНИЗАЦИЯХ СТРУКТУРНЫХ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ПОДРАЗДЕЛЕНИЙ (РАБОТНИКОВ), УПОЛНОМОЧЕННЫХ НА РЕШЕНИЕ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ЗАДАЧ В ОБЛАСТИ ГРАЖДАНСКОЙ ОБОРОНЫ</w:t>
      </w:r>
    </w:p>
    <w:p w:rsidR="00232B93" w:rsidRPr="00D25BDB" w:rsidRDefault="00232B93">
      <w:pPr>
        <w:pStyle w:val="ConsPlusNormal0"/>
        <w:spacing w:after="1"/>
        <w:rPr>
          <w:rFonts w:ascii="Times New Roman" w:hAnsi="Times New Roman" w:cs="Times New Roman"/>
          <w:sz w:val="12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2B93" w:rsidRPr="00D25B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93" w:rsidRPr="00D25BDB" w:rsidRDefault="00232B93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93" w:rsidRPr="00D25BDB" w:rsidRDefault="00232B93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B93" w:rsidRPr="00D25BDB" w:rsidRDefault="00EF7C41" w:rsidP="00EF7C4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BDB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7836A4" w:rsidRPr="00D25BDB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14.10.2016)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93" w:rsidRPr="00D25BDB" w:rsidRDefault="00232B93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2B93" w:rsidRPr="00D25BDB" w:rsidRDefault="00232B93">
      <w:pPr>
        <w:pStyle w:val="ConsPlusNormal0"/>
        <w:rPr>
          <w:rFonts w:ascii="Times New Roman" w:hAnsi="Times New Roman" w:cs="Times New Roman"/>
          <w:sz w:val="12"/>
          <w:szCs w:val="28"/>
        </w:rPr>
      </w:pPr>
    </w:p>
    <w:p w:rsidR="00232B93" w:rsidRPr="00D25BDB" w:rsidRDefault="007836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12.02.1998 N 28-ФЗ (ред. от 08.08.2024) &quot;О гражданской обороне&quot; {КонсультантПлюс}">
        <w:r w:rsidRPr="00D25BDB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D25BDB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 Правительство Российской Федерации постановляет: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tooltip="ПОЛОЖЕНИЕ">
        <w:r w:rsidRPr="00D25BD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25BDB">
        <w:rPr>
          <w:rFonts w:ascii="Times New Roman" w:hAnsi="Times New Roman" w:cs="Times New Roman"/>
          <w:sz w:val="28"/>
          <w:szCs w:val="28"/>
        </w:rPr>
        <w:t xml:space="preserve"> о создании (назначении) в организациях структурных подразделений (работников), уполномоченных на решение задач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в области гражданской обороны.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разрабатывает с участием Министерства труда и социальной защиты Российской Федерации, Министерства финансов Российской Федерации, Министерства юстиции Российской Федерации, других заинтересованных федеральных органов исполнительной власти и органов исполнительной власти субъектов Российской Федерации и утверждает </w:t>
      </w:r>
      <w:hyperlink r:id="rId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<w:r w:rsidRPr="00D25BD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25BDB">
        <w:rPr>
          <w:rFonts w:ascii="Times New Roman" w:hAnsi="Times New Roman" w:cs="Times New Roman"/>
          <w:sz w:val="28"/>
          <w:szCs w:val="28"/>
        </w:rPr>
        <w:t xml:space="preserve"> об уполномоченных на решение задач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в области гражданской обороны структурных подразделениях (работниках) организаций.</w:t>
      </w:r>
    </w:p>
    <w:p w:rsidR="00232B93" w:rsidRPr="00EF7C41" w:rsidRDefault="007836A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EF7C41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232B93" w:rsidRPr="00EF7C41" w:rsidRDefault="007836A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EF7C41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232B93" w:rsidRPr="00EF7C41" w:rsidRDefault="007836A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EF7C41">
        <w:rPr>
          <w:rFonts w:ascii="Times New Roman" w:hAnsi="Times New Roman" w:cs="Times New Roman"/>
          <w:sz w:val="24"/>
          <w:szCs w:val="28"/>
        </w:rPr>
        <w:t>С.СТЕПАШИН</w:t>
      </w:r>
    </w:p>
    <w:p w:rsidR="00232B93" w:rsidRPr="00D25BDB" w:rsidRDefault="00232B9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D25B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О СОЗДАНИИ (НАЗНАЧЕНИИ) В ОРГАНИЗАЦИЯХ СТРУКТУРНЫХ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ПОДРАЗДЕЛЕНИЙ (РАБОТНИКОВ), УПОЛНОМОЧЕННЫХ НА РЕШЕНИЕ</w:t>
      </w:r>
    </w:p>
    <w:p w:rsidR="00232B93" w:rsidRPr="00D25BDB" w:rsidRDefault="007836A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BDB">
        <w:rPr>
          <w:rFonts w:ascii="Times New Roman" w:hAnsi="Times New Roman" w:cs="Times New Roman"/>
          <w:b w:val="0"/>
          <w:sz w:val="28"/>
          <w:szCs w:val="28"/>
        </w:rPr>
        <w:t>ЗАДАЧ В ОБЛАСТИ ГРАЖДАНСКОЙ ОБОРОНЫ</w:t>
      </w:r>
    </w:p>
    <w:p w:rsidR="00232B93" w:rsidRPr="00D25BDB" w:rsidRDefault="00232B93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232B93" w:rsidRPr="00D25BDB" w:rsidRDefault="007836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8" w:tooltip="Федеральный закон от 12.02.1998 N 28-ФЗ (ред. от 08.08.2024) &quot;О гражданской обороне&quot; {КонсультантПлюс}">
        <w:r w:rsidRPr="00D25BD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25BDB">
        <w:rPr>
          <w:rFonts w:ascii="Times New Roman" w:hAnsi="Times New Roman" w:cs="Times New Roman"/>
          <w:sz w:val="28"/>
          <w:szCs w:val="28"/>
        </w:rPr>
        <w:t xml:space="preserve"> "О гражданской обороне", определяет порядок создания (назначения)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 xml:space="preserve">в организациях структурных подразделений (работников), уполномоченных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на решение задач в области гражданской обороны (далее именуются - структурные подразделения (работники) по гражданской обороне).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2. Структурные подразделения (работники) по гражданской обороне создаются (назначаются) в организациях независимо от их организационно-правовой формы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с целью управления гражданской обороной в этих организациях.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а) планирования и проведения мероприятий по гражданской обороне;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б) создания и поддержания в состоянии постоянной готовности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к использованию локальных систем оповещения;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lastRenderedPageBreak/>
        <w:t xml:space="preserve">в)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и техногенного характера;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д)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и техногенного характера;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е)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радиационно опасные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 xml:space="preserve">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в организациях, эксплуатирующих опасные производственные объекты III класса опасности, отнесенные в установленном порядке к категориям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по гражданской обороне;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ж) создания и поддержания в состоянии постоянной готовности </w:t>
      </w:r>
      <w:bookmarkStart w:id="1" w:name="_GoBack"/>
      <w:bookmarkEnd w:id="1"/>
      <w:r w:rsidRPr="00D25BDB">
        <w:rPr>
          <w:rFonts w:ascii="Times New Roman" w:hAnsi="Times New Roman" w:cs="Times New Roman"/>
          <w:sz w:val="28"/>
          <w:szCs w:val="28"/>
        </w:rPr>
        <w:t xml:space="preserve">нештатных формирований по обеспечению выполнения мероприятий по гражданской обороне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в организациях, отнесенных в установленном порядке к категориям по гражданской обороне.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4. Количество работников структурного подразделения по гражданской обороне организации или отдельных работников по гражданской обороне в составе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 xml:space="preserve">ее представительств и филиалов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 в </w:t>
      </w:r>
      <w:hyperlink r:id="rId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<w:r w:rsidRPr="00D25BDB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D25BDB">
        <w:rPr>
          <w:rFonts w:ascii="Times New Roman" w:hAnsi="Times New Roman" w:cs="Times New Roman"/>
          <w:sz w:val="28"/>
          <w:szCs w:val="28"/>
        </w:rP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5. На должности работников структурных подразделений (работников)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по гражданской обороне назначаются лица, имеющие соответствующую подготовку в области гражданской обороны.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>Руководителем структурного подразделения по гражданской обороне может быть один из заместителей руководителя организации.</w:t>
      </w:r>
    </w:p>
    <w:p w:rsidR="00232B93" w:rsidRPr="00D25BDB" w:rsidRDefault="007836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DB">
        <w:rPr>
          <w:rFonts w:ascii="Times New Roman" w:hAnsi="Times New Roman" w:cs="Times New Roman"/>
          <w:sz w:val="28"/>
          <w:szCs w:val="28"/>
        </w:rPr>
        <w:t xml:space="preserve">6. Организации осуществляют укомплектование структурных подразделений (назначение работников) по гражданской обороне, разрабатывают и утверждают </w:t>
      </w:r>
      <w:r w:rsidR="00D25BDB">
        <w:rPr>
          <w:rFonts w:ascii="Times New Roman" w:hAnsi="Times New Roman" w:cs="Times New Roman"/>
          <w:sz w:val="28"/>
          <w:szCs w:val="28"/>
        </w:rPr>
        <w:br/>
      </w:r>
      <w:r w:rsidRPr="00D25BDB">
        <w:rPr>
          <w:rFonts w:ascii="Times New Roman" w:hAnsi="Times New Roman" w:cs="Times New Roman"/>
          <w:sz w:val="28"/>
          <w:szCs w:val="28"/>
        </w:rPr>
        <w:t>их функциональные обязанности и штатное расписание.</w:t>
      </w:r>
    </w:p>
    <w:p w:rsidR="00232B93" w:rsidRPr="00D25BDB" w:rsidRDefault="00232B9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232B93" w:rsidRPr="00D25BDB" w:rsidSect="00D25BDB">
      <w:pgSz w:w="11906" w:h="16838"/>
      <w:pgMar w:top="284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28" w:rsidRDefault="00ED5828">
      <w:r>
        <w:separator/>
      </w:r>
    </w:p>
  </w:endnote>
  <w:endnote w:type="continuationSeparator" w:id="0">
    <w:p w:rsidR="00ED5828" w:rsidRDefault="00ED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28" w:rsidRDefault="00ED5828">
      <w:r>
        <w:separator/>
      </w:r>
    </w:p>
  </w:footnote>
  <w:footnote w:type="continuationSeparator" w:id="0">
    <w:p w:rsidR="00ED5828" w:rsidRDefault="00ED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2B93"/>
    <w:rsid w:val="00232B93"/>
    <w:rsid w:val="007836A4"/>
    <w:rsid w:val="00D25BDB"/>
    <w:rsid w:val="00ED5828"/>
    <w:rsid w:val="00E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B87E-1A84-4736-B9D4-23F9678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25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BDB"/>
  </w:style>
  <w:style w:type="paragraph" w:styleId="a5">
    <w:name w:val="footer"/>
    <w:basedOn w:val="a"/>
    <w:link w:val="a6"/>
    <w:uiPriority w:val="99"/>
    <w:unhideWhenUsed/>
    <w:rsid w:val="00D25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2&amp;dst=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9268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926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4844</Characters>
  <Application>Microsoft Office Word</Application>
  <DocSecurity>0</DocSecurity>
  <Lines>40</Lines>
  <Paragraphs>11</Paragraphs>
  <ScaleCrop>false</ScaleCrop>
  <Company>КонсультантПлюс Версия 4024.00.32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10.07.1999 N 782
(ред. от 14.10.2016)
"О создании (назначении) в организациях структурных подразделений (работников), уполномоченных на решение задач в области гражданской обороны"</dc:title>
  <cp:lastModifiedBy>Васильев Владимир Аркадьевич</cp:lastModifiedBy>
  <cp:revision>5</cp:revision>
  <dcterms:created xsi:type="dcterms:W3CDTF">2024-10-18T11:44:00Z</dcterms:created>
  <dcterms:modified xsi:type="dcterms:W3CDTF">2024-10-29T14:40:00Z</dcterms:modified>
</cp:coreProperties>
</file>