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3B8" w:rsidRDefault="00E21702">
      <w:pPr>
        <w:pStyle w:val="af6"/>
        <w:widowControl/>
        <w:tabs>
          <w:tab w:val="left" w:pos="142"/>
        </w:tabs>
        <w:spacing w:after="0"/>
        <w:ind w:left="5670" w:right="-1"/>
        <w:jc w:val="center"/>
        <w:rPr>
          <w:sz w:val="28"/>
          <w:szCs w:val="28"/>
        </w:rPr>
      </w:pPr>
      <w:r>
        <w:rPr>
          <w:sz w:val="28"/>
          <w:szCs w:val="28"/>
        </w:rPr>
        <w:t>УТВЕРЖДАЮ</w:t>
      </w:r>
    </w:p>
    <w:p w:rsidR="009633B8" w:rsidRDefault="00E21702">
      <w:pPr>
        <w:pStyle w:val="af6"/>
        <w:widowControl/>
        <w:tabs>
          <w:tab w:val="left" w:pos="142"/>
        </w:tabs>
        <w:spacing w:after="0"/>
        <w:ind w:left="5670"/>
        <w:jc w:val="center"/>
        <w:outlineLvl w:val="0"/>
        <w:rPr>
          <w:sz w:val="28"/>
          <w:szCs w:val="28"/>
        </w:rPr>
      </w:pPr>
      <w:r>
        <w:rPr>
          <w:sz w:val="28"/>
          <w:szCs w:val="28"/>
        </w:rPr>
        <w:t>Заместитель Министра науки</w:t>
      </w:r>
      <w:r>
        <w:rPr>
          <w:sz w:val="28"/>
          <w:szCs w:val="28"/>
        </w:rPr>
        <w:br/>
        <w:t>и высшего образования</w:t>
      </w:r>
      <w:r>
        <w:rPr>
          <w:sz w:val="28"/>
          <w:szCs w:val="28"/>
        </w:rPr>
        <w:br/>
        <w:t>Российской Федерации</w:t>
      </w:r>
    </w:p>
    <w:p w:rsidR="009633B8" w:rsidRDefault="009633B8">
      <w:pPr>
        <w:pStyle w:val="af6"/>
        <w:widowControl/>
        <w:tabs>
          <w:tab w:val="left" w:pos="142"/>
        </w:tabs>
        <w:spacing w:after="0"/>
        <w:ind w:left="5670"/>
        <w:jc w:val="both"/>
        <w:rPr>
          <w:sz w:val="28"/>
          <w:szCs w:val="28"/>
        </w:rPr>
      </w:pPr>
    </w:p>
    <w:p w:rsidR="009633B8" w:rsidRDefault="00E21702">
      <w:pPr>
        <w:pStyle w:val="af6"/>
        <w:widowControl/>
        <w:tabs>
          <w:tab w:val="left" w:pos="142"/>
        </w:tabs>
        <w:spacing w:after="0"/>
        <w:ind w:left="5670"/>
        <w:jc w:val="center"/>
        <w:rPr>
          <w:sz w:val="28"/>
          <w:szCs w:val="28"/>
        </w:rPr>
      </w:pPr>
      <w:r>
        <w:rPr>
          <w:sz w:val="28"/>
          <w:szCs w:val="28"/>
        </w:rPr>
        <w:t>__________________ Д.В. Афанасьев</w:t>
      </w:r>
    </w:p>
    <w:p w:rsidR="009633B8" w:rsidRDefault="009633B8">
      <w:pPr>
        <w:pStyle w:val="af6"/>
        <w:widowControl/>
        <w:tabs>
          <w:tab w:val="left" w:pos="142"/>
        </w:tabs>
        <w:spacing w:after="0"/>
        <w:ind w:left="5670"/>
        <w:jc w:val="center"/>
        <w:rPr>
          <w:sz w:val="28"/>
          <w:szCs w:val="28"/>
        </w:rPr>
      </w:pPr>
    </w:p>
    <w:p w:rsidR="009633B8" w:rsidRDefault="00E21702">
      <w:pPr>
        <w:pStyle w:val="af6"/>
        <w:widowControl/>
        <w:tabs>
          <w:tab w:val="left" w:pos="142"/>
        </w:tabs>
        <w:spacing w:after="0" w:line="360" w:lineRule="auto"/>
        <w:ind w:left="5670"/>
        <w:jc w:val="center"/>
        <w:outlineLvl w:val="0"/>
        <w:rPr>
          <w:b/>
          <w:sz w:val="28"/>
          <w:szCs w:val="28"/>
        </w:rPr>
      </w:pPr>
      <w:r>
        <w:rPr>
          <w:sz w:val="28"/>
          <w:szCs w:val="28"/>
        </w:rPr>
        <w:t>«___» __________</w:t>
      </w:r>
      <w:r w:rsidRPr="00570078">
        <w:rPr>
          <w:sz w:val="28"/>
          <w:szCs w:val="28"/>
        </w:rPr>
        <w:t>202</w:t>
      </w:r>
      <w:r w:rsidR="00032FF8" w:rsidRPr="00570078">
        <w:rPr>
          <w:sz w:val="28"/>
          <w:szCs w:val="28"/>
        </w:rPr>
        <w:t>3</w:t>
      </w:r>
      <w:r>
        <w:rPr>
          <w:sz w:val="28"/>
          <w:szCs w:val="28"/>
        </w:rPr>
        <w:t xml:space="preserve"> г.</w:t>
      </w:r>
    </w:p>
    <w:p w:rsidR="009633B8" w:rsidRDefault="009633B8">
      <w:pPr>
        <w:pStyle w:val="af6"/>
        <w:widowControl/>
        <w:tabs>
          <w:tab w:val="left" w:pos="142"/>
        </w:tabs>
        <w:spacing w:after="0" w:line="360" w:lineRule="auto"/>
        <w:ind w:left="0"/>
        <w:jc w:val="center"/>
        <w:outlineLvl w:val="0"/>
        <w:rPr>
          <w:b/>
          <w:sz w:val="28"/>
          <w:szCs w:val="28"/>
        </w:rPr>
      </w:pPr>
    </w:p>
    <w:p w:rsidR="009633B8" w:rsidRDefault="00E21702">
      <w:pPr>
        <w:pStyle w:val="af6"/>
        <w:widowControl/>
        <w:tabs>
          <w:tab w:val="left" w:pos="142"/>
        </w:tabs>
        <w:spacing w:after="0" w:line="360" w:lineRule="auto"/>
        <w:ind w:left="0"/>
        <w:jc w:val="center"/>
        <w:outlineLvl w:val="0"/>
        <w:rPr>
          <w:b/>
          <w:sz w:val="28"/>
          <w:szCs w:val="28"/>
        </w:rPr>
      </w:pPr>
      <w:r>
        <w:rPr>
          <w:b/>
          <w:sz w:val="28"/>
          <w:szCs w:val="28"/>
        </w:rPr>
        <w:t xml:space="preserve">ОБЪЯВЛЕНИЕ </w:t>
      </w:r>
    </w:p>
    <w:p w:rsidR="009633B8" w:rsidRDefault="00E21702">
      <w:pPr>
        <w:pStyle w:val="afa"/>
        <w:spacing w:before="0" w:beforeAutospacing="0" w:after="0" w:afterAutospacing="0"/>
        <w:jc w:val="center"/>
        <w:rPr>
          <w:b/>
          <w:bCs/>
          <w:sz w:val="28"/>
          <w:szCs w:val="28"/>
        </w:rPr>
      </w:pPr>
      <w:r>
        <w:rPr>
          <w:sz w:val="28"/>
          <w:szCs w:val="28"/>
        </w:rPr>
        <w:t xml:space="preserve">о проведении отбора </w:t>
      </w:r>
      <w:r>
        <w:rPr>
          <w:bCs/>
          <w:sz w:val="28"/>
          <w:szCs w:val="28"/>
          <w:lang w:eastAsia="en-US"/>
        </w:rPr>
        <w:t xml:space="preserve">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w:t>
      </w:r>
      <w:r>
        <w:rPr>
          <w:bCs/>
          <w:sz w:val="28"/>
          <w:szCs w:val="28"/>
          <w:lang w:eastAsia="en-US"/>
        </w:rPr>
        <w:br/>
        <w:t>в пределах квоты</w:t>
      </w:r>
      <w:r>
        <w:rPr>
          <w:sz w:val="28"/>
          <w:szCs w:val="28"/>
        </w:rPr>
        <w:t xml:space="preserve"> н</w:t>
      </w:r>
      <w:r>
        <w:rPr>
          <w:sz w:val="28"/>
          <w:szCs w:val="28"/>
          <w:lang w:eastAsia="en-US"/>
        </w:rPr>
        <w:t xml:space="preserve">а образование иностранных граждан и лиц без гражданства </w:t>
      </w:r>
      <w:r>
        <w:rPr>
          <w:sz w:val="28"/>
          <w:szCs w:val="28"/>
          <w:lang w:eastAsia="en-US"/>
        </w:rPr>
        <w:br/>
        <w:t xml:space="preserve">в Российской Федерации, </w:t>
      </w:r>
      <w:r>
        <w:rPr>
          <w:sz w:val="28"/>
          <w:szCs w:val="28"/>
        </w:rPr>
        <w:t>установленной Правительством Российской Федерации</w:t>
      </w:r>
      <w:r>
        <w:rPr>
          <w:bCs/>
          <w:sz w:val="28"/>
          <w:szCs w:val="28"/>
          <w:lang w:eastAsia="en-US"/>
        </w:rPr>
        <w:t xml:space="preserve">, </w:t>
      </w:r>
      <w:r>
        <w:rPr>
          <w:bCs/>
          <w:sz w:val="28"/>
          <w:szCs w:val="28"/>
        </w:rPr>
        <w:t xml:space="preserve">имеют право </w:t>
      </w:r>
      <w:r>
        <w:rPr>
          <w:bCs/>
          <w:sz w:val="28"/>
          <w:szCs w:val="28"/>
          <w:lang w:eastAsia="en-US"/>
        </w:rPr>
        <w:t xml:space="preserve">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r w:rsidRPr="00570078">
        <w:rPr>
          <w:sz w:val="28"/>
          <w:szCs w:val="28"/>
        </w:rPr>
        <w:t>на 202</w:t>
      </w:r>
      <w:r w:rsidR="00032FF8" w:rsidRPr="00570078">
        <w:rPr>
          <w:sz w:val="28"/>
          <w:szCs w:val="28"/>
        </w:rPr>
        <w:t>4</w:t>
      </w:r>
      <w:r w:rsidRPr="00570078">
        <w:rPr>
          <w:sz w:val="28"/>
          <w:szCs w:val="28"/>
        </w:rPr>
        <w:t>/2</w:t>
      </w:r>
      <w:r w:rsidR="00032FF8" w:rsidRPr="00570078">
        <w:rPr>
          <w:sz w:val="28"/>
          <w:szCs w:val="28"/>
        </w:rPr>
        <w:t>5</w:t>
      </w:r>
      <w:r>
        <w:rPr>
          <w:sz w:val="28"/>
          <w:szCs w:val="28"/>
        </w:rPr>
        <w:t xml:space="preserve"> учебный год</w:t>
      </w:r>
    </w:p>
    <w:p w:rsidR="009633B8" w:rsidRDefault="009633B8">
      <w:pPr>
        <w:pStyle w:val="af6"/>
        <w:widowControl/>
        <w:tabs>
          <w:tab w:val="left" w:pos="0"/>
        </w:tabs>
        <w:spacing w:after="0"/>
        <w:ind w:left="0"/>
        <w:jc w:val="center"/>
        <w:rPr>
          <w:sz w:val="28"/>
          <w:szCs w:val="28"/>
        </w:rPr>
      </w:pPr>
    </w:p>
    <w:p w:rsidR="009633B8" w:rsidRDefault="009633B8">
      <w:pPr>
        <w:pStyle w:val="af6"/>
        <w:widowControl/>
        <w:tabs>
          <w:tab w:val="left" w:pos="0"/>
        </w:tabs>
        <w:spacing w:after="0"/>
        <w:ind w:left="0"/>
        <w:jc w:val="center"/>
        <w:rPr>
          <w:sz w:val="28"/>
          <w:szCs w:val="28"/>
        </w:rPr>
      </w:pPr>
    </w:p>
    <w:p w:rsidR="009633B8" w:rsidRDefault="00E21702">
      <w:pPr>
        <w:numPr>
          <w:ilvl w:val="0"/>
          <w:numId w:val="1"/>
        </w:numPr>
        <w:tabs>
          <w:tab w:val="left" w:pos="1134"/>
        </w:tabs>
        <w:spacing w:line="360" w:lineRule="auto"/>
        <w:ind w:left="0" w:firstLine="710"/>
        <w:jc w:val="both"/>
        <w:rPr>
          <w:szCs w:val="28"/>
        </w:rPr>
      </w:pPr>
      <w:r>
        <w:rPr>
          <w:b/>
          <w:szCs w:val="28"/>
        </w:rPr>
        <w:t>Целью</w:t>
      </w:r>
      <w:r>
        <w:rPr>
          <w:szCs w:val="28"/>
        </w:rPr>
        <w:t xml:space="preserve"> проведения отбора является определение перечня </w:t>
      </w:r>
      <w:r>
        <w:rPr>
          <w:bCs/>
          <w:szCs w:val="28"/>
          <w:lang w:eastAsia="en-US"/>
        </w:rPr>
        <w:t>федеральных государственных образовательных 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Pr>
          <w:szCs w:val="28"/>
        </w:rPr>
        <w:t xml:space="preserve"> н</w:t>
      </w:r>
      <w:r>
        <w:rPr>
          <w:szCs w:val="28"/>
          <w:lang w:eastAsia="en-US"/>
        </w:rPr>
        <w:t xml:space="preserve">а образование иностранных граждан и лиц без гражданства в Российской Федерации, </w:t>
      </w:r>
      <w:r>
        <w:rPr>
          <w:szCs w:val="28"/>
        </w:rPr>
        <w:t>установленной Правительством Российской Федерации</w:t>
      </w:r>
      <w:r>
        <w:rPr>
          <w:bCs/>
          <w:szCs w:val="28"/>
          <w:lang w:eastAsia="en-US"/>
        </w:rPr>
        <w:t xml:space="preserve">, </w:t>
      </w:r>
      <w:r>
        <w:rPr>
          <w:bCs/>
          <w:szCs w:val="28"/>
        </w:rPr>
        <w:t xml:space="preserve">имеют право </w:t>
      </w:r>
      <w:r>
        <w:rPr>
          <w:bCs/>
          <w:szCs w:val="28"/>
          <w:lang w:eastAsia="en-US"/>
        </w:rPr>
        <w:t xml:space="preserve">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r>
        <w:rPr>
          <w:szCs w:val="28"/>
        </w:rPr>
        <w:t xml:space="preserve">(далее соответственно – отбор, образовательные организации, подготовительные факультеты, иностранные граждане, квота), </w:t>
      </w:r>
      <w:r w:rsidRPr="00570078">
        <w:rPr>
          <w:szCs w:val="28"/>
        </w:rPr>
        <w:t>на 202</w:t>
      </w:r>
      <w:r w:rsidR="00032FF8" w:rsidRPr="00570078">
        <w:rPr>
          <w:szCs w:val="28"/>
        </w:rPr>
        <w:t>4</w:t>
      </w:r>
      <w:r w:rsidRPr="00570078">
        <w:rPr>
          <w:szCs w:val="28"/>
        </w:rPr>
        <w:t>/2</w:t>
      </w:r>
      <w:r w:rsidR="00032FF8" w:rsidRPr="00570078">
        <w:rPr>
          <w:szCs w:val="28"/>
        </w:rPr>
        <w:t>5</w:t>
      </w:r>
      <w:r>
        <w:rPr>
          <w:szCs w:val="28"/>
        </w:rPr>
        <w:t xml:space="preserve"> учебный год.</w:t>
      </w:r>
    </w:p>
    <w:p w:rsidR="009633B8" w:rsidRDefault="00E21702">
      <w:pPr>
        <w:pStyle w:val="afc"/>
        <w:tabs>
          <w:tab w:val="left" w:pos="1134"/>
        </w:tabs>
        <w:spacing w:line="360" w:lineRule="auto"/>
        <w:ind w:left="0" w:firstLine="709"/>
        <w:jc w:val="both"/>
        <w:rPr>
          <w:szCs w:val="28"/>
        </w:rPr>
      </w:pPr>
      <w:r>
        <w:rPr>
          <w:szCs w:val="28"/>
        </w:rPr>
        <w:t>Финансовое обеспечение обучения иностранных граждан на подготовительных факультетах образовательных организаций, определенных перечнем по результатам отбора, осуществляется в рамках финансового обеспечения выполнения государственного задания на оказание государственных услуг (выполнения работ) (далее – государственное задание).</w:t>
      </w:r>
    </w:p>
    <w:p w:rsidR="009633B8" w:rsidRPr="00E21702" w:rsidRDefault="00E21702">
      <w:pPr>
        <w:autoSpaceDE w:val="0"/>
        <w:autoSpaceDN w:val="0"/>
        <w:spacing w:line="360" w:lineRule="auto"/>
        <w:ind w:firstLine="709"/>
        <w:jc w:val="both"/>
        <w:rPr>
          <w:szCs w:val="28"/>
          <w:highlight w:val="yellow"/>
        </w:rPr>
      </w:pPr>
      <w:r>
        <w:rPr>
          <w:szCs w:val="28"/>
        </w:rPr>
        <w:lastRenderedPageBreak/>
        <w:t xml:space="preserve">Финансовое обеспечение выполнения государственного задания осуществляется федеральным органом исполнительной власти (государственным органом), осуществляющим функции и полномочия учредителя образовательной </w:t>
      </w:r>
      <w:r w:rsidRPr="00570078">
        <w:rPr>
          <w:szCs w:val="28"/>
        </w:rPr>
        <w:t>организации (далее – учредитель).</w:t>
      </w:r>
      <w:r w:rsidRPr="00E21702">
        <w:rPr>
          <w:szCs w:val="28"/>
          <w:highlight w:val="yellow"/>
        </w:rPr>
        <w:t xml:space="preserve"> </w:t>
      </w:r>
    </w:p>
    <w:p w:rsidR="009633B8" w:rsidRDefault="00E21702">
      <w:pPr>
        <w:autoSpaceDE w:val="0"/>
        <w:autoSpaceDN w:val="0"/>
        <w:spacing w:line="360" w:lineRule="auto"/>
        <w:ind w:firstLine="709"/>
        <w:jc w:val="both"/>
      </w:pPr>
      <w:r w:rsidRPr="00186517">
        <w:t xml:space="preserve">Объем финансового обеспечения выполнения государственного задания образовательным организациям рассчитывается на основе нормативных затрат                       в пределах бюджетных ассигнований, предусмотренных в федеральном бюджете                на указанные цели, в соответствии с пунктами 38, 39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утвержденного постановлением </w:t>
      </w:r>
      <w:r w:rsidRPr="00186517">
        <w:rPr>
          <w:spacing w:val="-2"/>
        </w:rPr>
        <w:t>Правительства Российской Федерации от 26 июня 2015 г. № 640 (далее – Положение).</w:t>
      </w:r>
    </w:p>
    <w:p w:rsidR="00E76560" w:rsidRPr="00E76560" w:rsidRDefault="00E21702" w:rsidP="00570078">
      <w:pPr>
        <w:spacing w:line="360" w:lineRule="auto"/>
        <w:ind w:firstLine="709"/>
        <w:jc w:val="both"/>
        <w:rPr>
          <w:szCs w:val="28"/>
        </w:rPr>
      </w:pPr>
      <w:r>
        <w:rPr>
          <w:szCs w:val="28"/>
        </w:rPr>
        <w:t xml:space="preserve">Нормативные затраты на оказание государственной услуги определяются в </w:t>
      </w:r>
      <w:r w:rsidR="00E76560">
        <w:rPr>
          <w:szCs w:val="28"/>
        </w:rPr>
        <w:t>с</w:t>
      </w:r>
      <w:r>
        <w:rPr>
          <w:szCs w:val="28"/>
        </w:rPr>
        <w:t xml:space="preserve">оответствии с Положением и с соблюдением </w:t>
      </w:r>
      <w:r>
        <w:rPr>
          <w:color w:val="000000"/>
          <w:spacing w:val="-3"/>
          <w:szCs w:val="28"/>
        </w:rPr>
        <w:t>О</w:t>
      </w:r>
      <w:r>
        <w:rPr>
          <w:szCs w:val="28"/>
        </w:rPr>
        <w:t xml:space="preserve">бщих требований к определению нормативных затрат на оказание государственных (муниципальных) услуг в сфере образования, науки и молодежной политики,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(выполнения работ) государственным (муниципальным) учреждением, утвержденных </w:t>
      </w:r>
      <w:r w:rsidR="00521D1E" w:rsidRPr="00570078">
        <w:rPr>
          <w:szCs w:val="28"/>
        </w:rPr>
        <w:t>п</w:t>
      </w:r>
      <w:r w:rsidR="00E76560" w:rsidRPr="00570078">
        <w:rPr>
          <w:szCs w:val="28"/>
        </w:rPr>
        <w:t>риказ</w:t>
      </w:r>
      <w:r w:rsidR="00521D1E" w:rsidRPr="00570078">
        <w:rPr>
          <w:szCs w:val="28"/>
        </w:rPr>
        <w:t>ом</w:t>
      </w:r>
      <w:r w:rsidR="00E76560" w:rsidRPr="00570078">
        <w:rPr>
          <w:szCs w:val="28"/>
        </w:rPr>
        <w:t xml:space="preserve"> Министерства науки и высшего образования Российской Федерации от 26 марта 2021 г. № 209 «Об утверждении общих требований к определению нормативных затрат на оказание государственных (муниципальных) услуг в сфере высшего образования и дополнительного профессионального образования для лиц, имеющих или получающих высшее образование, молодежной политики,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w:t>
      </w:r>
      <w:r w:rsidR="00570078">
        <w:rPr>
          <w:szCs w:val="28"/>
        </w:rPr>
        <w:t xml:space="preserve">ировано в Минюсте России 28 мая     </w:t>
      </w:r>
      <w:r w:rsidR="00E76560" w:rsidRPr="00570078">
        <w:rPr>
          <w:szCs w:val="28"/>
        </w:rPr>
        <w:t>2021 г. № 63676).</w:t>
      </w:r>
    </w:p>
    <w:p w:rsidR="009633B8" w:rsidRDefault="00E21702">
      <w:pPr>
        <w:pStyle w:val="afc"/>
        <w:numPr>
          <w:ilvl w:val="0"/>
          <w:numId w:val="1"/>
        </w:numPr>
        <w:tabs>
          <w:tab w:val="left" w:pos="142"/>
        </w:tabs>
        <w:spacing w:line="360" w:lineRule="auto"/>
        <w:ind w:left="0" w:firstLine="709"/>
        <w:jc w:val="both"/>
        <w:rPr>
          <w:szCs w:val="28"/>
        </w:rPr>
      </w:pPr>
      <w:r>
        <w:rPr>
          <w:b/>
          <w:szCs w:val="28"/>
        </w:rPr>
        <w:t xml:space="preserve">Организатором </w:t>
      </w:r>
      <w:r>
        <w:rPr>
          <w:szCs w:val="28"/>
        </w:rPr>
        <w:t>отбора является Министерство науки и высшего образования Российской Федерации (Минобрнауки России).</w:t>
      </w:r>
    </w:p>
    <w:p w:rsidR="009633B8" w:rsidRDefault="00E21702">
      <w:pPr>
        <w:tabs>
          <w:tab w:val="left" w:pos="720"/>
        </w:tabs>
        <w:spacing w:line="360" w:lineRule="auto"/>
        <w:ind w:firstLine="710"/>
        <w:jc w:val="both"/>
        <w:rPr>
          <w:szCs w:val="28"/>
        </w:rPr>
      </w:pPr>
      <w:r>
        <w:rPr>
          <w:szCs w:val="28"/>
        </w:rPr>
        <w:lastRenderedPageBreak/>
        <w:t xml:space="preserve">Местонахождение и почтовый адрес организатора отбора: </w:t>
      </w:r>
    </w:p>
    <w:p w:rsidR="009633B8" w:rsidRDefault="00E21702">
      <w:pPr>
        <w:tabs>
          <w:tab w:val="left" w:pos="720"/>
        </w:tabs>
        <w:spacing w:line="360" w:lineRule="auto"/>
        <w:ind w:firstLine="710"/>
        <w:jc w:val="both"/>
        <w:rPr>
          <w:szCs w:val="28"/>
        </w:rPr>
      </w:pPr>
      <w:r>
        <w:rPr>
          <w:szCs w:val="28"/>
        </w:rPr>
        <w:t>125993, г. Москва, ул. Тверская, д. 11.</w:t>
      </w:r>
    </w:p>
    <w:p w:rsidR="009633B8" w:rsidRDefault="00E21702">
      <w:pPr>
        <w:numPr>
          <w:ilvl w:val="0"/>
          <w:numId w:val="1"/>
        </w:numPr>
        <w:tabs>
          <w:tab w:val="left" w:pos="1134"/>
        </w:tabs>
        <w:spacing w:line="360" w:lineRule="auto"/>
        <w:ind w:left="0" w:firstLine="710"/>
        <w:jc w:val="both"/>
        <w:rPr>
          <w:szCs w:val="28"/>
        </w:rPr>
      </w:pPr>
      <w:r>
        <w:rPr>
          <w:b/>
          <w:szCs w:val="28"/>
        </w:rPr>
        <w:t xml:space="preserve">Участниками </w:t>
      </w:r>
      <w:r>
        <w:rPr>
          <w:szCs w:val="28"/>
        </w:rPr>
        <w:t>отбора являются федеральные государственные образовательные организации, имеющие лицензию на осуществление образовательной деятельности по дополнительным общеобразовательным программам (далее – участники отбора).</w:t>
      </w:r>
    </w:p>
    <w:p w:rsidR="009633B8" w:rsidRDefault="00E21702">
      <w:pPr>
        <w:tabs>
          <w:tab w:val="left" w:pos="1134"/>
        </w:tabs>
        <w:spacing w:line="360" w:lineRule="auto"/>
        <w:ind w:firstLine="720"/>
        <w:jc w:val="both"/>
        <w:rPr>
          <w:szCs w:val="28"/>
        </w:rPr>
      </w:pPr>
      <w:r>
        <w:rPr>
          <w:szCs w:val="28"/>
        </w:rPr>
        <w:t>От одной образовательной организации на участие в отборе может быть подана только одна заявка.</w:t>
      </w:r>
    </w:p>
    <w:p w:rsidR="009633B8" w:rsidRDefault="00E21702">
      <w:pPr>
        <w:numPr>
          <w:ilvl w:val="0"/>
          <w:numId w:val="1"/>
        </w:numPr>
        <w:tabs>
          <w:tab w:val="left" w:pos="1134"/>
        </w:tabs>
        <w:spacing w:line="360" w:lineRule="auto"/>
        <w:ind w:left="0" w:firstLine="710"/>
        <w:jc w:val="both"/>
        <w:rPr>
          <w:szCs w:val="28"/>
        </w:rPr>
      </w:pPr>
      <w:r>
        <w:rPr>
          <w:b/>
          <w:szCs w:val="28"/>
        </w:rPr>
        <w:t>Все расходы, связанные с участием в отборе</w:t>
      </w:r>
      <w:r>
        <w:rPr>
          <w:szCs w:val="28"/>
        </w:rPr>
        <w:t>, несут его участники.</w:t>
      </w:r>
    </w:p>
    <w:p w:rsidR="009633B8" w:rsidRDefault="00E21702">
      <w:pPr>
        <w:pStyle w:val="afc"/>
        <w:numPr>
          <w:ilvl w:val="0"/>
          <w:numId w:val="1"/>
        </w:numPr>
        <w:tabs>
          <w:tab w:val="left" w:pos="1134"/>
        </w:tabs>
        <w:adjustRightInd w:val="0"/>
        <w:spacing w:line="360" w:lineRule="auto"/>
        <w:ind w:left="0" w:firstLine="709"/>
        <w:jc w:val="both"/>
        <w:rPr>
          <w:szCs w:val="28"/>
        </w:rPr>
      </w:pPr>
      <w:r>
        <w:rPr>
          <w:b/>
          <w:szCs w:val="28"/>
        </w:rPr>
        <w:t>Дата и место начала подачи заявок</w:t>
      </w:r>
      <w:r>
        <w:rPr>
          <w:szCs w:val="28"/>
        </w:rPr>
        <w:t xml:space="preserve"> на участие в отборе (далее – заявки): </w:t>
      </w:r>
      <w:r w:rsidR="00EC21BC" w:rsidRPr="00EC21BC">
        <w:rPr>
          <w:szCs w:val="28"/>
        </w:rPr>
        <w:t>2</w:t>
      </w:r>
      <w:r w:rsidR="00570078">
        <w:rPr>
          <w:szCs w:val="28"/>
        </w:rPr>
        <w:t xml:space="preserve"> февраля 2023</w:t>
      </w:r>
      <w:r>
        <w:rPr>
          <w:szCs w:val="28"/>
        </w:rPr>
        <w:t xml:space="preserve"> </w:t>
      </w:r>
      <w:r>
        <w:rPr>
          <w:spacing w:val="-2"/>
          <w:szCs w:val="28"/>
        </w:rPr>
        <w:t>года, 119021, г. Москва, Б</w:t>
      </w:r>
      <w:bookmarkStart w:id="0" w:name="_GoBack"/>
      <w:bookmarkEnd w:id="0"/>
      <w:r>
        <w:rPr>
          <w:spacing w:val="-2"/>
          <w:szCs w:val="28"/>
        </w:rPr>
        <w:t xml:space="preserve">ольшой </w:t>
      </w:r>
      <w:proofErr w:type="spellStart"/>
      <w:r>
        <w:rPr>
          <w:spacing w:val="-2"/>
          <w:szCs w:val="28"/>
        </w:rPr>
        <w:t>Чудов</w:t>
      </w:r>
      <w:proofErr w:type="spellEnd"/>
      <w:r>
        <w:rPr>
          <w:spacing w:val="-2"/>
          <w:szCs w:val="28"/>
        </w:rPr>
        <w:t xml:space="preserve"> переулок, дом 8, строение 1, </w:t>
      </w:r>
      <w:r>
        <w:rPr>
          <w:szCs w:val="28"/>
        </w:rPr>
        <w:t xml:space="preserve">1 этаж, </w:t>
      </w:r>
      <w:proofErr w:type="spellStart"/>
      <w:r>
        <w:rPr>
          <w:szCs w:val="28"/>
        </w:rPr>
        <w:t>каб</w:t>
      </w:r>
      <w:proofErr w:type="spellEnd"/>
      <w:r>
        <w:rPr>
          <w:szCs w:val="28"/>
        </w:rPr>
        <w:t>. 4-5, Федеральное государственное бюджетное учреждение «Центр развития образования и международной деятельности («Интеробразование»)».</w:t>
      </w:r>
    </w:p>
    <w:p w:rsidR="009633B8" w:rsidRDefault="00E21702">
      <w:pPr>
        <w:pStyle w:val="afc"/>
        <w:numPr>
          <w:ilvl w:val="0"/>
          <w:numId w:val="1"/>
        </w:numPr>
        <w:tabs>
          <w:tab w:val="left" w:pos="1134"/>
        </w:tabs>
        <w:spacing w:line="360" w:lineRule="auto"/>
        <w:ind w:left="0" w:firstLine="709"/>
        <w:jc w:val="both"/>
        <w:rPr>
          <w:szCs w:val="28"/>
        </w:rPr>
      </w:pPr>
      <w:r>
        <w:rPr>
          <w:b/>
          <w:szCs w:val="28"/>
        </w:rPr>
        <w:t>Дата и время окончания приема</w:t>
      </w:r>
      <w:r>
        <w:rPr>
          <w:szCs w:val="28"/>
        </w:rPr>
        <w:t xml:space="preserve"> заявок и </w:t>
      </w:r>
      <w:r>
        <w:rPr>
          <w:b/>
          <w:szCs w:val="28"/>
        </w:rPr>
        <w:t xml:space="preserve">вскрытия конвертов </w:t>
      </w:r>
      <w:r>
        <w:rPr>
          <w:szCs w:val="28"/>
        </w:rPr>
        <w:t xml:space="preserve">с заявками: </w:t>
      </w:r>
    </w:p>
    <w:p w:rsidR="009633B8" w:rsidRDefault="00E21702">
      <w:pPr>
        <w:spacing w:line="360" w:lineRule="auto"/>
        <w:ind w:firstLine="709"/>
        <w:jc w:val="both"/>
        <w:rPr>
          <w:szCs w:val="28"/>
        </w:rPr>
      </w:pPr>
      <w:r>
        <w:rPr>
          <w:szCs w:val="28"/>
        </w:rPr>
        <w:t xml:space="preserve">Конверты с заявками принимаются </w:t>
      </w:r>
      <w:r w:rsidRPr="00570078">
        <w:rPr>
          <w:szCs w:val="28"/>
        </w:rPr>
        <w:t xml:space="preserve">до 12.00 часов (время московское) </w:t>
      </w:r>
      <w:r w:rsidR="00570078">
        <w:rPr>
          <w:szCs w:val="28"/>
        </w:rPr>
        <w:t>3 марта 2023</w:t>
      </w:r>
      <w:r w:rsidRPr="00570078">
        <w:rPr>
          <w:szCs w:val="28"/>
        </w:rPr>
        <w:t xml:space="preserve"> г</w:t>
      </w:r>
      <w:r>
        <w:rPr>
          <w:szCs w:val="28"/>
        </w:rPr>
        <w:t xml:space="preserve">ода по адресу 119021, г. Москва, Большой </w:t>
      </w:r>
      <w:proofErr w:type="spellStart"/>
      <w:r>
        <w:rPr>
          <w:szCs w:val="28"/>
        </w:rPr>
        <w:t>Чудов</w:t>
      </w:r>
      <w:proofErr w:type="spellEnd"/>
      <w:r>
        <w:rPr>
          <w:szCs w:val="28"/>
        </w:rPr>
        <w:t xml:space="preserve"> переулок, дом 8, строение 1, 1 этаж, </w:t>
      </w:r>
      <w:proofErr w:type="spellStart"/>
      <w:r>
        <w:rPr>
          <w:szCs w:val="28"/>
        </w:rPr>
        <w:t>каб</w:t>
      </w:r>
      <w:proofErr w:type="spellEnd"/>
      <w:r>
        <w:rPr>
          <w:szCs w:val="28"/>
        </w:rPr>
        <w:t xml:space="preserve">. 4-5, Федеральное государственное бюджетное учреждение </w:t>
      </w:r>
      <w:r>
        <w:rPr>
          <w:spacing w:val="-2"/>
          <w:szCs w:val="28"/>
        </w:rPr>
        <w:t>«Центр развития образования и международной деятельности («Интеробразование»)».</w:t>
      </w:r>
    </w:p>
    <w:p w:rsidR="009633B8" w:rsidRDefault="00E21702">
      <w:pPr>
        <w:spacing w:line="360" w:lineRule="auto"/>
        <w:ind w:firstLine="709"/>
        <w:jc w:val="both"/>
        <w:rPr>
          <w:szCs w:val="28"/>
        </w:rPr>
      </w:pPr>
      <w:r>
        <w:rPr>
          <w:szCs w:val="28"/>
        </w:rPr>
        <w:t xml:space="preserve">Заявки, поступившие позже указанной даты и времени, к участию в отборе </w:t>
      </w:r>
      <w:r>
        <w:rPr>
          <w:szCs w:val="28"/>
        </w:rPr>
        <w:br/>
        <w:t>не допускаются.</w:t>
      </w:r>
    </w:p>
    <w:p w:rsidR="009633B8" w:rsidRDefault="00E21702">
      <w:pPr>
        <w:spacing w:line="360" w:lineRule="auto"/>
        <w:ind w:firstLine="709"/>
        <w:jc w:val="both"/>
        <w:rPr>
          <w:szCs w:val="28"/>
        </w:rPr>
      </w:pPr>
      <w:r>
        <w:rPr>
          <w:szCs w:val="28"/>
        </w:rPr>
        <w:t xml:space="preserve">Вскрытие конвертов с заявками состоится </w:t>
      </w:r>
      <w:r w:rsidRPr="00570078">
        <w:rPr>
          <w:szCs w:val="28"/>
        </w:rPr>
        <w:t xml:space="preserve">в 15.00 часов (время </w:t>
      </w:r>
      <w:proofErr w:type="gramStart"/>
      <w:r w:rsidRPr="00570078">
        <w:rPr>
          <w:szCs w:val="28"/>
        </w:rPr>
        <w:t xml:space="preserve">московское)   </w:t>
      </w:r>
      <w:proofErr w:type="gramEnd"/>
      <w:r w:rsidRPr="00570078">
        <w:rPr>
          <w:szCs w:val="28"/>
        </w:rPr>
        <w:t xml:space="preserve">           </w:t>
      </w:r>
      <w:r w:rsidR="00570078">
        <w:rPr>
          <w:szCs w:val="28"/>
        </w:rPr>
        <w:t>3 марта 2023</w:t>
      </w:r>
      <w:r>
        <w:rPr>
          <w:szCs w:val="28"/>
        </w:rPr>
        <w:t xml:space="preserve"> года по адресу 119021, г. Москва, Большой </w:t>
      </w:r>
      <w:proofErr w:type="spellStart"/>
      <w:r>
        <w:rPr>
          <w:szCs w:val="28"/>
        </w:rPr>
        <w:t>Чудов</w:t>
      </w:r>
      <w:proofErr w:type="spellEnd"/>
      <w:r>
        <w:rPr>
          <w:szCs w:val="28"/>
        </w:rPr>
        <w:t xml:space="preserve"> переулок, дом 8, строение 1, Федеральное государственное бюджетное учреждение «Центр развития образования и международной деятельности («Интеробразование»). </w:t>
      </w:r>
    </w:p>
    <w:p w:rsidR="009633B8" w:rsidRDefault="00E21702" w:rsidP="00B241E3">
      <w:pPr>
        <w:pStyle w:val="afc"/>
        <w:numPr>
          <w:ilvl w:val="0"/>
          <w:numId w:val="1"/>
        </w:numPr>
        <w:spacing w:line="360" w:lineRule="auto"/>
        <w:ind w:left="0" w:firstLine="709"/>
        <w:jc w:val="both"/>
        <w:rPr>
          <w:szCs w:val="28"/>
        </w:rPr>
      </w:pPr>
      <w:r>
        <w:rPr>
          <w:b/>
          <w:szCs w:val="28"/>
        </w:rPr>
        <w:t>Объявление результатов отбора</w:t>
      </w:r>
      <w:r>
        <w:rPr>
          <w:szCs w:val="28"/>
        </w:rPr>
        <w:t xml:space="preserve"> осуществляется путем размещения           на официальном сайте Министерства науки и высшего образования Российской Федерации</w:t>
      </w:r>
      <w:r>
        <w:t xml:space="preserve"> (</w:t>
      </w:r>
      <w:r w:rsidR="00B241E3" w:rsidRPr="00B241E3">
        <w:t>https://</w:t>
      </w:r>
      <w:r>
        <w:rPr>
          <w:lang w:val="en-US"/>
        </w:rPr>
        <w:t>minobrnauki</w:t>
      </w:r>
      <w:r>
        <w:t>.</w:t>
      </w:r>
      <w:proofErr w:type="spellStart"/>
      <w:r>
        <w:rPr>
          <w:lang w:val="en-US"/>
        </w:rPr>
        <w:t>gov</w:t>
      </w:r>
      <w:proofErr w:type="spellEnd"/>
      <w:r>
        <w:t>.</w:t>
      </w:r>
      <w:proofErr w:type="spellStart"/>
      <w:r>
        <w:rPr>
          <w:lang w:val="en-US"/>
        </w:rPr>
        <w:t>ru</w:t>
      </w:r>
      <w:proofErr w:type="spellEnd"/>
      <w:r>
        <w:t>)</w:t>
      </w:r>
      <w:r>
        <w:rPr>
          <w:color w:val="000000"/>
          <w:spacing w:val="-2"/>
          <w:szCs w:val="28"/>
        </w:rPr>
        <w:t>.</w:t>
      </w:r>
    </w:p>
    <w:p w:rsidR="009633B8" w:rsidRDefault="00E21702">
      <w:pPr>
        <w:pStyle w:val="afc"/>
        <w:numPr>
          <w:ilvl w:val="0"/>
          <w:numId w:val="1"/>
        </w:numPr>
        <w:spacing w:line="360" w:lineRule="auto"/>
        <w:ind w:left="0" w:firstLine="709"/>
        <w:jc w:val="both"/>
        <w:rPr>
          <w:szCs w:val="28"/>
        </w:rPr>
      </w:pPr>
      <w:r>
        <w:rPr>
          <w:b/>
          <w:szCs w:val="28"/>
        </w:rPr>
        <w:t>Требования к содержанию и оформлению заявки.</w:t>
      </w:r>
    </w:p>
    <w:p w:rsidR="009633B8" w:rsidRDefault="00E21702">
      <w:pPr>
        <w:tabs>
          <w:tab w:val="left" w:pos="720"/>
        </w:tabs>
        <w:spacing w:line="360" w:lineRule="auto"/>
        <w:ind w:firstLine="710"/>
        <w:jc w:val="both"/>
        <w:rPr>
          <w:szCs w:val="28"/>
        </w:rPr>
      </w:pPr>
      <w:r>
        <w:rPr>
          <w:szCs w:val="28"/>
        </w:rPr>
        <w:t>Заявка должна включать:</w:t>
      </w:r>
    </w:p>
    <w:p w:rsidR="009633B8" w:rsidRDefault="00E21702">
      <w:pPr>
        <w:tabs>
          <w:tab w:val="left" w:pos="720"/>
        </w:tabs>
        <w:spacing w:line="360" w:lineRule="auto"/>
        <w:ind w:firstLine="710"/>
        <w:jc w:val="both"/>
        <w:rPr>
          <w:szCs w:val="28"/>
        </w:rPr>
      </w:pPr>
      <w:r>
        <w:rPr>
          <w:szCs w:val="28"/>
        </w:rPr>
        <w:lastRenderedPageBreak/>
        <w:t>-</w:t>
      </w:r>
      <w:r>
        <w:rPr>
          <w:szCs w:val="28"/>
          <w:lang w:val="en-US"/>
        </w:rPr>
        <w:t> </w:t>
      </w:r>
      <w:r>
        <w:rPr>
          <w:szCs w:val="28"/>
        </w:rPr>
        <w:t xml:space="preserve">заявление </w:t>
      </w:r>
      <w:r>
        <w:t xml:space="preserve">на бланке образовательной организации </w:t>
      </w:r>
      <w:r>
        <w:rPr>
          <w:szCs w:val="28"/>
        </w:rPr>
        <w:t>на участие в отборе, подписанное руководителем образовательной организации либо иным уполномоченным представителем участника отбора (приложение № 1);</w:t>
      </w:r>
    </w:p>
    <w:p w:rsidR="009633B8" w:rsidRDefault="00E21702">
      <w:pPr>
        <w:tabs>
          <w:tab w:val="left" w:pos="720"/>
        </w:tabs>
        <w:spacing w:line="360" w:lineRule="auto"/>
        <w:ind w:firstLine="710"/>
        <w:jc w:val="both"/>
        <w:rPr>
          <w:szCs w:val="28"/>
        </w:rPr>
      </w:pPr>
      <w:r>
        <w:rPr>
          <w:szCs w:val="28"/>
        </w:rPr>
        <w:t>- копию лицензии на осуществление образовательной деятельности                                     с приложениями, содержащими дополнительные общеобразовательные программы, заверенную в соответствии с установленным данной образовательной организацией порядком;</w:t>
      </w:r>
    </w:p>
    <w:p w:rsidR="009633B8" w:rsidRDefault="00E21702">
      <w:pPr>
        <w:tabs>
          <w:tab w:val="left" w:pos="720"/>
        </w:tabs>
        <w:spacing w:line="360" w:lineRule="auto"/>
        <w:ind w:firstLine="710"/>
        <w:jc w:val="both"/>
        <w:rPr>
          <w:szCs w:val="28"/>
        </w:rPr>
      </w:pPr>
      <w:r>
        <w:rPr>
          <w:szCs w:val="28"/>
        </w:rPr>
        <w:t>-</w:t>
      </w:r>
      <w:r>
        <w:rPr>
          <w:szCs w:val="28"/>
          <w:lang w:val="en-US"/>
        </w:rPr>
        <w:t> </w:t>
      </w:r>
      <w:r>
        <w:rPr>
          <w:szCs w:val="28"/>
        </w:rPr>
        <w:t>сведения о показателях, характеризующих деятельность образовательной организации, согласно формам, указанным в приложении № 2 к настоящему Объявлению;</w:t>
      </w:r>
    </w:p>
    <w:p w:rsidR="009633B8" w:rsidRDefault="00E21702">
      <w:pPr>
        <w:tabs>
          <w:tab w:val="left" w:pos="720"/>
        </w:tabs>
        <w:spacing w:line="360" w:lineRule="auto"/>
        <w:ind w:firstLine="710"/>
        <w:jc w:val="both"/>
        <w:rPr>
          <w:szCs w:val="28"/>
        </w:rPr>
      </w:pPr>
      <w:r>
        <w:rPr>
          <w:szCs w:val="28"/>
        </w:rPr>
        <w:t>-</w:t>
      </w:r>
      <w:r>
        <w:rPr>
          <w:szCs w:val="28"/>
          <w:lang w:val="en-US"/>
        </w:rPr>
        <w:t> </w:t>
      </w:r>
      <w:r>
        <w:rPr>
          <w:szCs w:val="28"/>
        </w:rPr>
        <w:t>опись документов, представляемых образовательной организацией для участия в отборе (приложение № 3).</w:t>
      </w:r>
    </w:p>
    <w:p w:rsidR="009633B8" w:rsidRDefault="00E21702">
      <w:pPr>
        <w:tabs>
          <w:tab w:val="left" w:pos="720"/>
        </w:tabs>
        <w:spacing w:line="360" w:lineRule="auto"/>
        <w:ind w:firstLine="710"/>
        <w:jc w:val="both"/>
        <w:rPr>
          <w:szCs w:val="28"/>
        </w:rPr>
      </w:pPr>
      <w:r w:rsidRPr="001B5B0F">
        <w:rPr>
          <w:szCs w:val="28"/>
        </w:rPr>
        <w:t xml:space="preserve">Количество мест, планируемое для приема иностранных граждан по направлениям Минобрнауки России на обучение в пределах квоты в </w:t>
      </w:r>
      <w:r w:rsidRPr="00570078">
        <w:rPr>
          <w:szCs w:val="28"/>
        </w:rPr>
        <w:t>202</w:t>
      </w:r>
      <w:r w:rsidR="001B5B0F" w:rsidRPr="00570078">
        <w:rPr>
          <w:szCs w:val="28"/>
        </w:rPr>
        <w:t>4</w:t>
      </w:r>
      <w:r w:rsidRPr="00570078">
        <w:rPr>
          <w:szCs w:val="28"/>
        </w:rPr>
        <w:t>/2</w:t>
      </w:r>
      <w:r w:rsidR="001B5B0F" w:rsidRPr="00570078">
        <w:rPr>
          <w:szCs w:val="28"/>
        </w:rPr>
        <w:t>5</w:t>
      </w:r>
      <w:r w:rsidRPr="001B5B0F">
        <w:rPr>
          <w:szCs w:val="28"/>
        </w:rPr>
        <w:t xml:space="preserve"> учебном году, согласовывается с органом государственной власти, осуществляющим функции и полномочия учредителя в отношении образовательной организации </w:t>
      </w:r>
      <w:r>
        <w:rPr>
          <w:szCs w:val="28"/>
        </w:rPr>
        <w:t>(форма 2) (для образовательных организаций,</w:t>
      </w:r>
      <w:r w:rsidR="001B5B0F">
        <w:rPr>
          <w:szCs w:val="28"/>
        </w:rPr>
        <w:t xml:space="preserve"> </w:t>
      </w:r>
      <w:r>
        <w:rPr>
          <w:szCs w:val="28"/>
        </w:rPr>
        <w:t>в отношении которых функции и полномочия учредителя осуществляет Минобрнауки России, указанное согласование не требуется).</w:t>
      </w:r>
    </w:p>
    <w:p w:rsidR="009633B8" w:rsidRDefault="00E21702">
      <w:pPr>
        <w:tabs>
          <w:tab w:val="left" w:pos="720"/>
        </w:tabs>
        <w:spacing w:line="360" w:lineRule="auto"/>
        <w:ind w:firstLine="710"/>
        <w:jc w:val="both"/>
        <w:rPr>
          <w:szCs w:val="28"/>
        </w:rPr>
      </w:pPr>
      <w:r>
        <w:rPr>
          <w:szCs w:val="28"/>
        </w:rPr>
        <w:t xml:space="preserve">Заявка должна быть подписана руководителем образовательной организации либо иным уполномоченным представителем участника отбора. В случае, если                      </w:t>
      </w:r>
      <w:r w:rsidRPr="001B5B0F">
        <w:rPr>
          <w:szCs w:val="28"/>
        </w:rPr>
        <w:t>от имени участника отбора действует иное уполномоченное лицо, заявка должна содержать доверенность на осуществление действий от имени участника отбора,</w:t>
      </w:r>
      <w:r>
        <w:rPr>
          <w:szCs w:val="28"/>
        </w:rPr>
        <w:t xml:space="preserve"> подписанную руководителем участника отбора и заверенную печатью участника отбора в соответствии с установленным данной образовательной организацией порядком, по форме согласно приложению № 4 к настоящему Объявлению, </w:t>
      </w:r>
      <w:r w:rsidRPr="001B5B0F">
        <w:rPr>
          <w:szCs w:val="28"/>
        </w:rPr>
        <w:t xml:space="preserve">или приказ о временном исполнении обязанностей </w:t>
      </w:r>
      <w:r>
        <w:rPr>
          <w:szCs w:val="28"/>
        </w:rPr>
        <w:t>(его копию, заверенную в соответствии с установленным данной образовательной организацией порядком).</w:t>
      </w:r>
    </w:p>
    <w:p w:rsidR="009633B8" w:rsidRDefault="00E21702">
      <w:pPr>
        <w:tabs>
          <w:tab w:val="left" w:pos="1134"/>
        </w:tabs>
        <w:spacing w:line="360" w:lineRule="auto"/>
        <w:ind w:firstLine="710"/>
        <w:jc w:val="both"/>
        <w:rPr>
          <w:szCs w:val="28"/>
        </w:rPr>
      </w:pPr>
      <w:r>
        <w:rPr>
          <w:szCs w:val="28"/>
        </w:rPr>
        <w:t xml:space="preserve">Заявка формируется участниками отбора в информационно-аналитической системе «Интеробразование» (далее – ИАС «Интеробразование») в разделе «Обучение иностранных граждан» (Отбор образовательных организаций, имеющих </w:t>
      </w:r>
      <w:r>
        <w:rPr>
          <w:szCs w:val="28"/>
        </w:rPr>
        <w:lastRenderedPageBreak/>
        <w:t xml:space="preserve">право обучения на подготовительных отделениях) сайта </w:t>
      </w:r>
      <w:hyperlink r:id="rId8" w:history="1">
        <w:r>
          <w:rPr>
            <w:rStyle w:val="a6"/>
            <w:color w:val="auto"/>
            <w:szCs w:val="28"/>
            <w:u w:val="none"/>
            <w:lang w:val="en-US"/>
          </w:rPr>
          <w:t>www</w:t>
        </w:r>
        <w:r>
          <w:rPr>
            <w:rStyle w:val="a6"/>
            <w:color w:val="auto"/>
            <w:szCs w:val="28"/>
            <w:u w:val="none"/>
          </w:rPr>
          <w:t>.</w:t>
        </w:r>
        <w:proofErr w:type="spellStart"/>
        <w:r>
          <w:rPr>
            <w:rStyle w:val="a6"/>
            <w:color w:val="auto"/>
            <w:szCs w:val="28"/>
            <w:u w:val="none"/>
            <w:lang w:val="en-US"/>
          </w:rPr>
          <w:t>ined</w:t>
        </w:r>
        <w:proofErr w:type="spellEnd"/>
        <w:r>
          <w:rPr>
            <w:rStyle w:val="a6"/>
            <w:color w:val="auto"/>
            <w:szCs w:val="28"/>
            <w:u w:val="none"/>
          </w:rPr>
          <w:t>.</w:t>
        </w:r>
        <w:proofErr w:type="spellStart"/>
        <w:r>
          <w:rPr>
            <w:rStyle w:val="a6"/>
            <w:color w:val="auto"/>
            <w:szCs w:val="28"/>
            <w:u w:val="none"/>
            <w:lang w:val="en-US"/>
          </w:rPr>
          <w:t>ru</w:t>
        </w:r>
        <w:proofErr w:type="spellEnd"/>
      </w:hyperlink>
      <w:r>
        <w:rPr>
          <w:szCs w:val="28"/>
        </w:rPr>
        <w:t xml:space="preserve"> по прежним кодам доступа, затем </w:t>
      </w:r>
      <w:r>
        <w:rPr>
          <w:b/>
          <w:szCs w:val="28"/>
        </w:rPr>
        <w:t>распечатывается, пронумеровывается и прошивается</w:t>
      </w:r>
      <w:r>
        <w:rPr>
          <w:rStyle w:val="a3"/>
          <w:sz w:val="24"/>
          <w:szCs w:val="20"/>
        </w:rPr>
        <w:footnoteReference w:id="1"/>
      </w:r>
      <w:r>
        <w:rPr>
          <w:b/>
          <w:szCs w:val="28"/>
        </w:rPr>
        <w:t>.</w:t>
      </w:r>
    </w:p>
    <w:p w:rsidR="009633B8" w:rsidRDefault="00E21702">
      <w:pPr>
        <w:pStyle w:val="afc"/>
        <w:tabs>
          <w:tab w:val="left" w:pos="1134"/>
        </w:tabs>
        <w:adjustRightInd w:val="0"/>
        <w:spacing w:line="360" w:lineRule="auto"/>
        <w:ind w:left="0" w:firstLine="720"/>
        <w:jc w:val="both"/>
        <w:rPr>
          <w:szCs w:val="28"/>
        </w:rPr>
      </w:pPr>
      <w:r>
        <w:rPr>
          <w:szCs w:val="28"/>
        </w:rPr>
        <w:t>Ответственные представители по вопросам формирования заявки в ИАС «Интеробразование»:</w:t>
      </w:r>
    </w:p>
    <w:p w:rsidR="009633B8" w:rsidRDefault="00E21702">
      <w:pPr>
        <w:pStyle w:val="afc"/>
        <w:tabs>
          <w:tab w:val="left" w:pos="1134"/>
        </w:tabs>
        <w:adjustRightInd w:val="0"/>
        <w:spacing w:line="360" w:lineRule="auto"/>
        <w:ind w:left="0" w:firstLine="709"/>
        <w:jc w:val="both"/>
        <w:rPr>
          <w:szCs w:val="28"/>
        </w:rPr>
      </w:pPr>
      <w:r>
        <w:rPr>
          <w:b/>
          <w:szCs w:val="28"/>
        </w:rPr>
        <w:t>Гулиева Севиль Рафиковна, тел. 8 (800) 301-44-55 добавочный 3.</w:t>
      </w:r>
    </w:p>
    <w:p w:rsidR="009633B8" w:rsidRDefault="00E21702">
      <w:pPr>
        <w:autoSpaceDE w:val="0"/>
        <w:autoSpaceDN w:val="0"/>
        <w:adjustRightInd w:val="0"/>
        <w:spacing w:line="360" w:lineRule="auto"/>
        <w:ind w:firstLine="710"/>
        <w:jc w:val="both"/>
        <w:rPr>
          <w:szCs w:val="28"/>
        </w:rPr>
      </w:pPr>
      <w:r>
        <w:rPr>
          <w:szCs w:val="28"/>
        </w:rPr>
        <w:t>Конверт должен быть маркирован, опечатан печатью образовательной организации и содержать следующие надписи:</w:t>
      </w:r>
    </w:p>
    <w:p w:rsidR="009633B8" w:rsidRDefault="00E21702">
      <w:pPr>
        <w:tabs>
          <w:tab w:val="left" w:pos="1134"/>
        </w:tabs>
        <w:ind w:firstLine="720"/>
        <w:jc w:val="both"/>
        <w:rPr>
          <w:i/>
          <w:iCs/>
          <w:szCs w:val="28"/>
        </w:rPr>
      </w:pPr>
      <w:r>
        <w:rPr>
          <w:i/>
          <w:iCs/>
          <w:szCs w:val="28"/>
        </w:rPr>
        <w:t>«Полное наименование образовательной организации»</w:t>
      </w:r>
    </w:p>
    <w:p w:rsidR="009633B8" w:rsidRPr="00AC72F5" w:rsidRDefault="00E21702">
      <w:pPr>
        <w:autoSpaceDE w:val="0"/>
        <w:autoSpaceDN w:val="0"/>
        <w:adjustRightInd w:val="0"/>
        <w:ind w:firstLine="710"/>
        <w:jc w:val="both"/>
        <w:rPr>
          <w:i/>
          <w:szCs w:val="28"/>
          <w:highlight w:val="red"/>
        </w:rPr>
      </w:pPr>
      <w:r>
        <w:rPr>
          <w:i/>
          <w:szCs w:val="28"/>
        </w:rPr>
        <w:t xml:space="preserve">«Заявка на отбор федеральных государственных образовательных организаций, </w:t>
      </w:r>
      <w:r>
        <w:rPr>
          <w:bCs/>
          <w:i/>
          <w:szCs w:val="28"/>
          <w:lang w:eastAsia="en-US"/>
        </w:rPr>
        <w:t>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Pr>
          <w:i/>
          <w:szCs w:val="28"/>
        </w:rPr>
        <w:t xml:space="preserve"> н</w:t>
      </w:r>
      <w:r>
        <w:rPr>
          <w:i/>
          <w:szCs w:val="28"/>
          <w:lang w:eastAsia="en-US"/>
        </w:rPr>
        <w:t xml:space="preserve">а образование иностранных граждан и лиц без гражданства в Российской Федерации, </w:t>
      </w:r>
      <w:r>
        <w:rPr>
          <w:i/>
          <w:szCs w:val="28"/>
        </w:rPr>
        <w:t>установленной Правительством Российской Федерации</w:t>
      </w:r>
      <w:r>
        <w:rPr>
          <w:bCs/>
          <w:i/>
          <w:szCs w:val="28"/>
          <w:lang w:eastAsia="en-US"/>
        </w:rPr>
        <w:t xml:space="preserve">, </w:t>
      </w:r>
      <w:r>
        <w:rPr>
          <w:bCs/>
          <w:i/>
          <w:szCs w:val="28"/>
        </w:rPr>
        <w:t xml:space="preserve">имеют право </w:t>
      </w:r>
      <w:r>
        <w:rPr>
          <w:bCs/>
          <w:i/>
          <w:szCs w:val="28"/>
          <w:lang w:eastAsia="en-US"/>
        </w:rPr>
        <w:t xml:space="preserve">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r w:rsidRPr="00570078">
        <w:rPr>
          <w:i/>
          <w:szCs w:val="28"/>
        </w:rPr>
        <w:t>на 202</w:t>
      </w:r>
      <w:r w:rsidR="001B5B0F" w:rsidRPr="00570078">
        <w:rPr>
          <w:i/>
          <w:szCs w:val="28"/>
        </w:rPr>
        <w:t>4</w:t>
      </w:r>
      <w:r w:rsidRPr="00570078">
        <w:rPr>
          <w:i/>
          <w:szCs w:val="28"/>
        </w:rPr>
        <w:t>/202</w:t>
      </w:r>
      <w:r w:rsidR="001B5B0F" w:rsidRPr="00570078">
        <w:rPr>
          <w:i/>
          <w:szCs w:val="28"/>
        </w:rPr>
        <w:t>5</w:t>
      </w:r>
      <w:r w:rsidRPr="00570078">
        <w:rPr>
          <w:i/>
          <w:szCs w:val="28"/>
        </w:rPr>
        <w:t xml:space="preserve"> учебный год» </w:t>
      </w:r>
    </w:p>
    <w:p w:rsidR="009633B8" w:rsidRDefault="00E21702">
      <w:pPr>
        <w:autoSpaceDE w:val="0"/>
        <w:autoSpaceDN w:val="0"/>
        <w:adjustRightInd w:val="0"/>
        <w:ind w:firstLine="710"/>
        <w:jc w:val="both"/>
        <w:rPr>
          <w:i/>
          <w:szCs w:val="28"/>
        </w:rPr>
      </w:pPr>
      <w:r w:rsidRPr="00AC72F5">
        <w:rPr>
          <w:i/>
          <w:szCs w:val="28"/>
        </w:rPr>
        <w:t xml:space="preserve">«НЕ ВСКРЫВАТЬ ДО </w:t>
      </w:r>
      <w:r w:rsidRPr="00570078">
        <w:rPr>
          <w:i/>
          <w:szCs w:val="28"/>
        </w:rPr>
        <w:t xml:space="preserve">15.00 по московскому времени </w:t>
      </w:r>
      <w:r w:rsidR="00570078">
        <w:rPr>
          <w:i/>
          <w:szCs w:val="28"/>
        </w:rPr>
        <w:t>3 марта 2023</w:t>
      </w:r>
      <w:r w:rsidRPr="00570078">
        <w:rPr>
          <w:i/>
          <w:szCs w:val="28"/>
        </w:rPr>
        <w:t xml:space="preserve"> г.»</w:t>
      </w:r>
    </w:p>
    <w:p w:rsidR="009633B8" w:rsidRDefault="009633B8">
      <w:pPr>
        <w:autoSpaceDE w:val="0"/>
        <w:autoSpaceDN w:val="0"/>
        <w:adjustRightInd w:val="0"/>
        <w:ind w:firstLine="710"/>
        <w:jc w:val="both"/>
        <w:rPr>
          <w:i/>
          <w:szCs w:val="28"/>
        </w:rPr>
      </w:pPr>
    </w:p>
    <w:p w:rsidR="009633B8" w:rsidRDefault="00E21702">
      <w:pPr>
        <w:autoSpaceDE w:val="0"/>
        <w:autoSpaceDN w:val="0"/>
        <w:adjustRightInd w:val="0"/>
        <w:spacing w:line="360" w:lineRule="auto"/>
        <w:ind w:firstLine="710"/>
        <w:jc w:val="both"/>
        <w:rPr>
          <w:b/>
          <w:szCs w:val="28"/>
        </w:rPr>
      </w:pPr>
      <w:r>
        <w:rPr>
          <w:b/>
          <w:szCs w:val="28"/>
        </w:rPr>
        <w:t xml:space="preserve">Маркировка конверта формируется в ИАС «Интеробразование» сайта </w:t>
      </w:r>
      <w:hyperlink r:id="rId9" w:history="1">
        <w:r>
          <w:rPr>
            <w:rStyle w:val="a6"/>
            <w:b/>
            <w:color w:val="auto"/>
            <w:szCs w:val="28"/>
            <w:u w:val="none"/>
            <w:lang w:val="en-US"/>
          </w:rPr>
          <w:t>www</w:t>
        </w:r>
        <w:r>
          <w:rPr>
            <w:rStyle w:val="a6"/>
            <w:b/>
            <w:color w:val="auto"/>
            <w:szCs w:val="28"/>
            <w:u w:val="none"/>
          </w:rPr>
          <w:t>.</w:t>
        </w:r>
        <w:proofErr w:type="spellStart"/>
        <w:r>
          <w:rPr>
            <w:rStyle w:val="a6"/>
            <w:b/>
            <w:color w:val="auto"/>
            <w:szCs w:val="28"/>
            <w:u w:val="none"/>
            <w:lang w:val="en-US"/>
          </w:rPr>
          <w:t>ined</w:t>
        </w:r>
        <w:proofErr w:type="spellEnd"/>
        <w:r>
          <w:rPr>
            <w:rStyle w:val="a6"/>
            <w:b/>
            <w:color w:val="auto"/>
            <w:szCs w:val="28"/>
            <w:u w:val="none"/>
          </w:rPr>
          <w:t>.</w:t>
        </w:r>
        <w:proofErr w:type="spellStart"/>
        <w:r>
          <w:rPr>
            <w:rStyle w:val="a6"/>
            <w:b/>
            <w:color w:val="auto"/>
            <w:szCs w:val="28"/>
            <w:u w:val="none"/>
            <w:lang w:val="en-US"/>
          </w:rPr>
          <w:t>ru</w:t>
        </w:r>
        <w:proofErr w:type="spellEnd"/>
      </w:hyperlink>
      <w:r>
        <w:rPr>
          <w:b/>
          <w:szCs w:val="28"/>
        </w:rPr>
        <w:t>, распечатывается и наклеивается на конверт с заявкой.</w:t>
      </w:r>
    </w:p>
    <w:p w:rsidR="009633B8" w:rsidRDefault="00E21702">
      <w:pPr>
        <w:widowControl w:val="0"/>
        <w:autoSpaceDE w:val="0"/>
        <w:autoSpaceDN w:val="0"/>
        <w:adjustRightInd w:val="0"/>
        <w:spacing w:line="360" w:lineRule="auto"/>
        <w:ind w:firstLine="720"/>
        <w:jc w:val="both"/>
        <w:rPr>
          <w:szCs w:val="28"/>
        </w:rPr>
      </w:pPr>
      <w:r>
        <w:rPr>
          <w:szCs w:val="28"/>
        </w:rPr>
        <w:t>Заявка на отбор, оформленная с нарушением требований к содержанию и оформлению, к участию в отборе не допускается.</w:t>
      </w:r>
    </w:p>
    <w:p w:rsidR="009633B8" w:rsidRDefault="00E21702">
      <w:pPr>
        <w:autoSpaceDE w:val="0"/>
        <w:autoSpaceDN w:val="0"/>
        <w:adjustRightInd w:val="0"/>
        <w:spacing w:line="360" w:lineRule="auto"/>
        <w:ind w:firstLine="710"/>
        <w:jc w:val="both"/>
        <w:rPr>
          <w:szCs w:val="28"/>
        </w:rPr>
      </w:pPr>
      <w:r>
        <w:rPr>
          <w:szCs w:val="28"/>
        </w:rPr>
        <w:t xml:space="preserve">9. </w:t>
      </w:r>
      <w:r>
        <w:rPr>
          <w:b/>
          <w:szCs w:val="28"/>
        </w:rPr>
        <w:t xml:space="preserve">Вскрытие конвертов </w:t>
      </w:r>
      <w:r>
        <w:rPr>
          <w:szCs w:val="28"/>
        </w:rPr>
        <w:t xml:space="preserve">с заявками оформляется протоколом комиссии                       по отбору федеральных государственных образовательных организаций,                               </w:t>
      </w:r>
      <w:r>
        <w:rPr>
          <w:bCs/>
          <w:szCs w:val="28"/>
          <w:lang w:eastAsia="en-US"/>
        </w:rPr>
        <w:t>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Pr>
          <w:szCs w:val="28"/>
        </w:rPr>
        <w:t xml:space="preserve"> н</w:t>
      </w:r>
      <w:r>
        <w:rPr>
          <w:szCs w:val="28"/>
          <w:lang w:eastAsia="en-US"/>
        </w:rPr>
        <w:t xml:space="preserve">а образование иностранных граждан и лиц без гражданства                          в Российской Федерации, </w:t>
      </w:r>
      <w:r>
        <w:rPr>
          <w:szCs w:val="28"/>
        </w:rPr>
        <w:t>установленной Правительством Российской Федерации</w:t>
      </w:r>
      <w:r>
        <w:rPr>
          <w:bCs/>
          <w:szCs w:val="28"/>
          <w:lang w:eastAsia="en-US"/>
        </w:rPr>
        <w:t xml:space="preserve">, </w:t>
      </w:r>
      <w:r>
        <w:rPr>
          <w:bCs/>
          <w:szCs w:val="28"/>
        </w:rPr>
        <w:t xml:space="preserve">имеют право </w:t>
      </w:r>
      <w:r>
        <w:rPr>
          <w:bCs/>
          <w:szCs w:val="28"/>
          <w:lang w:eastAsia="en-US"/>
        </w:rPr>
        <w:t xml:space="preserve">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r>
        <w:rPr>
          <w:szCs w:val="28"/>
        </w:rPr>
        <w:t xml:space="preserve">(далее – комиссия по отбору) </w:t>
      </w:r>
      <w:r w:rsidRPr="00570078">
        <w:rPr>
          <w:szCs w:val="28"/>
        </w:rPr>
        <w:t>на 202</w:t>
      </w:r>
      <w:r w:rsidR="001B5B0F" w:rsidRPr="00570078">
        <w:rPr>
          <w:szCs w:val="28"/>
        </w:rPr>
        <w:t>4</w:t>
      </w:r>
      <w:r w:rsidRPr="00570078">
        <w:rPr>
          <w:szCs w:val="28"/>
        </w:rPr>
        <w:t>/2</w:t>
      </w:r>
      <w:r w:rsidR="001B5B0F" w:rsidRPr="00570078">
        <w:rPr>
          <w:szCs w:val="28"/>
        </w:rPr>
        <w:t>5</w:t>
      </w:r>
      <w:r w:rsidRPr="00570078">
        <w:rPr>
          <w:szCs w:val="28"/>
        </w:rPr>
        <w:t xml:space="preserve"> учебный год.</w:t>
      </w:r>
    </w:p>
    <w:p w:rsidR="009633B8" w:rsidRDefault="00E21702">
      <w:pPr>
        <w:autoSpaceDE w:val="0"/>
        <w:autoSpaceDN w:val="0"/>
        <w:adjustRightInd w:val="0"/>
        <w:spacing w:line="360" w:lineRule="auto"/>
        <w:ind w:firstLine="710"/>
        <w:jc w:val="both"/>
        <w:rPr>
          <w:szCs w:val="28"/>
        </w:rPr>
      </w:pPr>
      <w:r>
        <w:rPr>
          <w:szCs w:val="28"/>
        </w:rPr>
        <w:lastRenderedPageBreak/>
        <w:t xml:space="preserve">Протокол вскрытия конвертов, содержащий перечень федеральных государственных образовательных организаций, подавших заявки, подписывается присутствующими на заседании членами комиссии по отбору и размещается                           на официальном сайте Министерства науки и высшего образования Российской Федерации </w:t>
      </w:r>
      <w:r>
        <w:t>(</w:t>
      </w:r>
      <w:r w:rsidR="00EB15F0" w:rsidRPr="00EB15F0">
        <w:t>https://</w:t>
      </w:r>
      <w:r>
        <w:rPr>
          <w:lang w:val="en-US"/>
        </w:rPr>
        <w:t>minobrnauki</w:t>
      </w:r>
      <w:r>
        <w:t>.</w:t>
      </w:r>
      <w:proofErr w:type="spellStart"/>
      <w:r>
        <w:rPr>
          <w:lang w:val="en-US"/>
        </w:rPr>
        <w:t>gov</w:t>
      </w:r>
      <w:proofErr w:type="spellEnd"/>
      <w:r>
        <w:t>.</w:t>
      </w:r>
      <w:proofErr w:type="spellStart"/>
      <w:r>
        <w:rPr>
          <w:lang w:val="en-US"/>
        </w:rPr>
        <w:t>ru</w:t>
      </w:r>
      <w:proofErr w:type="spellEnd"/>
      <w:r>
        <w:t>)</w:t>
      </w:r>
      <w:r>
        <w:rPr>
          <w:szCs w:val="28"/>
        </w:rPr>
        <w:t xml:space="preserve"> в течение пяти рабочих дней, следующих</w:t>
      </w:r>
      <w:r w:rsidR="00EB15F0">
        <w:rPr>
          <w:szCs w:val="28"/>
        </w:rPr>
        <w:t xml:space="preserve"> </w:t>
      </w:r>
      <w:r>
        <w:rPr>
          <w:szCs w:val="28"/>
        </w:rPr>
        <w:t>за днем подписания протокола.</w:t>
      </w:r>
    </w:p>
    <w:p w:rsidR="009633B8" w:rsidRDefault="00E21702">
      <w:pPr>
        <w:autoSpaceDE w:val="0"/>
        <w:autoSpaceDN w:val="0"/>
        <w:adjustRightInd w:val="0"/>
        <w:spacing w:line="360" w:lineRule="auto"/>
        <w:ind w:firstLine="710"/>
        <w:jc w:val="both"/>
        <w:rPr>
          <w:szCs w:val="28"/>
        </w:rPr>
      </w:pPr>
      <w:r>
        <w:rPr>
          <w:szCs w:val="28"/>
        </w:rPr>
        <w:t xml:space="preserve">10. </w:t>
      </w:r>
      <w:r>
        <w:rPr>
          <w:b/>
          <w:szCs w:val="28"/>
        </w:rPr>
        <w:t>Комиссия по отбору</w:t>
      </w:r>
      <w:r>
        <w:rPr>
          <w:szCs w:val="28"/>
        </w:rPr>
        <w:t xml:space="preserve"> принимает решение простым большинством голосов. При равном количестве голосов голос председательствующего на заседании комиссии по отбору является решающим. Комиссия по отбору правомочна принимать решение при наличии на заседании не менее половины ее состава.</w:t>
      </w:r>
    </w:p>
    <w:p w:rsidR="009633B8" w:rsidRDefault="00E21702">
      <w:pPr>
        <w:autoSpaceDE w:val="0"/>
        <w:autoSpaceDN w:val="0"/>
        <w:adjustRightInd w:val="0"/>
        <w:spacing w:line="360" w:lineRule="auto"/>
        <w:ind w:firstLine="710"/>
        <w:jc w:val="both"/>
        <w:rPr>
          <w:szCs w:val="28"/>
        </w:rPr>
      </w:pPr>
      <w:r>
        <w:rPr>
          <w:szCs w:val="28"/>
        </w:rPr>
        <w:t xml:space="preserve">11. </w:t>
      </w:r>
      <w:r>
        <w:rPr>
          <w:b/>
          <w:szCs w:val="28"/>
        </w:rPr>
        <w:t>Решение комиссии по отбору</w:t>
      </w:r>
      <w:r>
        <w:rPr>
          <w:szCs w:val="28"/>
        </w:rPr>
        <w:t xml:space="preserve"> оформляется протоколом заседания комиссии по отбору, который подписывается присутствующими на заседании членами комиссии по отбору и размещается на официальном сайте Министерства науки и высшего образования Российской Федерации </w:t>
      </w:r>
      <w:r>
        <w:t>(</w:t>
      </w:r>
      <w:r w:rsidR="00EB15F0" w:rsidRPr="00EB15F0">
        <w:t>https://</w:t>
      </w:r>
      <w:r>
        <w:rPr>
          <w:lang w:val="en-US"/>
        </w:rPr>
        <w:t>minobrnauki</w:t>
      </w:r>
      <w:r>
        <w:t>.</w:t>
      </w:r>
      <w:proofErr w:type="spellStart"/>
      <w:r>
        <w:rPr>
          <w:lang w:val="en-US"/>
        </w:rPr>
        <w:t>gov</w:t>
      </w:r>
      <w:proofErr w:type="spellEnd"/>
      <w:r>
        <w:t>.</w:t>
      </w:r>
      <w:proofErr w:type="spellStart"/>
      <w:r>
        <w:rPr>
          <w:lang w:val="en-US"/>
        </w:rPr>
        <w:t>ru</w:t>
      </w:r>
      <w:proofErr w:type="spellEnd"/>
      <w:r>
        <w:t>)</w:t>
      </w:r>
      <w:r>
        <w:rPr>
          <w:spacing w:val="-2"/>
          <w:szCs w:val="28"/>
        </w:rPr>
        <w:t>.</w:t>
      </w:r>
    </w:p>
    <w:p w:rsidR="009633B8" w:rsidRDefault="00E21702">
      <w:pPr>
        <w:autoSpaceDE w:val="0"/>
        <w:autoSpaceDN w:val="0"/>
        <w:adjustRightInd w:val="0"/>
        <w:spacing w:line="360" w:lineRule="auto"/>
        <w:ind w:firstLine="710"/>
        <w:jc w:val="both"/>
        <w:rPr>
          <w:szCs w:val="28"/>
        </w:rPr>
      </w:pPr>
      <w:r>
        <w:rPr>
          <w:szCs w:val="28"/>
        </w:rPr>
        <w:t xml:space="preserve">12. На основании протокола, указанного в пункте 11 настоящего Объявления, приказом Минобрнауки России </w:t>
      </w:r>
      <w:r>
        <w:rPr>
          <w:rFonts w:eastAsia="Calibri"/>
          <w:bCs/>
          <w:szCs w:val="28"/>
        </w:rPr>
        <w:t>по согласованию с Министерством просвещения Российской Федерации</w:t>
      </w:r>
      <w:r>
        <w:rPr>
          <w:szCs w:val="28"/>
        </w:rPr>
        <w:t xml:space="preserve"> утверждается перечень федеральных государственных образовательных </w:t>
      </w:r>
      <w:r>
        <w:rPr>
          <w:bCs/>
          <w:szCs w:val="28"/>
          <w:lang w:eastAsia="en-US"/>
        </w:rPr>
        <w:t>организаций, 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rPr>
          <w:szCs w:val="28"/>
        </w:rPr>
        <w:t xml:space="preserve"> н</w:t>
      </w:r>
      <w:r>
        <w:rPr>
          <w:szCs w:val="28"/>
          <w:lang w:eastAsia="en-US"/>
        </w:rPr>
        <w:t xml:space="preserve">а образование иностранных граждан и лиц                             без гражданства в Российской Федерации, </w:t>
      </w:r>
      <w:r>
        <w:rPr>
          <w:szCs w:val="28"/>
        </w:rPr>
        <w:t>установленной Правительством Российской Федерации</w:t>
      </w:r>
      <w:r>
        <w:rPr>
          <w:bCs/>
          <w:szCs w:val="28"/>
          <w:lang w:eastAsia="en-US"/>
        </w:rPr>
        <w:t xml:space="preserve">, </w:t>
      </w:r>
      <w:r>
        <w:rPr>
          <w:bCs/>
          <w:szCs w:val="28"/>
        </w:rPr>
        <w:t xml:space="preserve">имеют право </w:t>
      </w:r>
      <w:r>
        <w:rPr>
          <w:bCs/>
          <w:szCs w:val="28"/>
          <w:lang w:eastAsia="en-US"/>
        </w:rPr>
        <w:t xml:space="preserve">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 </w:t>
      </w:r>
      <w:r w:rsidRPr="00570078">
        <w:rPr>
          <w:szCs w:val="28"/>
        </w:rPr>
        <w:t>на 202</w:t>
      </w:r>
      <w:r w:rsidR="001B5B0F" w:rsidRPr="00570078">
        <w:rPr>
          <w:szCs w:val="28"/>
        </w:rPr>
        <w:t>4</w:t>
      </w:r>
      <w:r w:rsidRPr="00570078">
        <w:rPr>
          <w:szCs w:val="28"/>
        </w:rPr>
        <w:t>/2</w:t>
      </w:r>
      <w:r w:rsidR="001B5B0F" w:rsidRPr="00570078">
        <w:rPr>
          <w:szCs w:val="28"/>
        </w:rPr>
        <w:t>5</w:t>
      </w:r>
      <w:r w:rsidRPr="00570078">
        <w:rPr>
          <w:szCs w:val="28"/>
        </w:rPr>
        <w:t xml:space="preserve"> учебный год.</w:t>
      </w:r>
    </w:p>
    <w:p w:rsidR="009633B8" w:rsidRPr="00032FF8" w:rsidRDefault="009633B8">
      <w:pPr>
        <w:autoSpaceDE w:val="0"/>
        <w:autoSpaceDN w:val="0"/>
        <w:adjustRightInd w:val="0"/>
        <w:spacing w:line="360" w:lineRule="auto"/>
        <w:ind w:firstLine="710"/>
        <w:jc w:val="both"/>
        <w:rPr>
          <w:szCs w:val="28"/>
        </w:rPr>
      </w:pPr>
    </w:p>
    <w:p w:rsidR="009633B8" w:rsidRDefault="009633B8">
      <w:pPr>
        <w:autoSpaceDE w:val="0"/>
        <w:autoSpaceDN w:val="0"/>
        <w:adjustRightInd w:val="0"/>
        <w:jc w:val="both"/>
        <w:rPr>
          <w:rFonts w:eastAsia="Calibri"/>
          <w:b/>
          <w:bCs/>
          <w:szCs w:val="28"/>
        </w:rPr>
      </w:pPr>
    </w:p>
    <w:p w:rsidR="009633B8" w:rsidRDefault="009633B8">
      <w:pPr>
        <w:autoSpaceDE w:val="0"/>
        <w:autoSpaceDN w:val="0"/>
        <w:adjustRightInd w:val="0"/>
        <w:spacing w:line="360" w:lineRule="auto"/>
        <w:ind w:firstLine="710"/>
        <w:jc w:val="both"/>
        <w:rPr>
          <w:szCs w:val="28"/>
        </w:rPr>
      </w:pPr>
    </w:p>
    <w:p w:rsidR="009633B8" w:rsidRDefault="00E21702">
      <w:pPr>
        <w:autoSpaceDE w:val="0"/>
        <w:autoSpaceDN w:val="0"/>
        <w:adjustRightInd w:val="0"/>
        <w:spacing w:line="360" w:lineRule="auto"/>
        <w:ind w:firstLine="710"/>
        <w:jc w:val="right"/>
        <w:rPr>
          <w:i/>
        </w:rPr>
      </w:pPr>
      <w:r>
        <w:rPr>
          <w:szCs w:val="28"/>
        </w:rPr>
        <w:br w:type="page"/>
      </w:r>
      <w:r>
        <w:rPr>
          <w:i/>
        </w:rPr>
        <w:lastRenderedPageBreak/>
        <w:t>Приложение № 1</w:t>
      </w:r>
    </w:p>
    <w:p w:rsidR="009633B8" w:rsidRDefault="009633B8">
      <w:pPr>
        <w:rPr>
          <w:i/>
        </w:rPr>
      </w:pPr>
    </w:p>
    <w:p w:rsidR="009633B8" w:rsidRDefault="00E21702">
      <w:pPr>
        <w:rPr>
          <w:b/>
          <w:i/>
        </w:rPr>
      </w:pPr>
      <w:r>
        <w:rPr>
          <w:b/>
          <w:i/>
        </w:rPr>
        <w:t>Оформляется на бланке участника отбора</w:t>
      </w:r>
    </w:p>
    <w:p w:rsidR="009633B8" w:rsidRDefault="00E21702">
      <w:pPr>
        <w:rPr>
          <w:b/>
          <w:szCs w:val="28"/>
        </w:rPr>
      </w:pPr>
      <w:r>
        <w:rPr>
          <w:b/>
          <w:i/>
        </w:rPr>
        <w:t>с указанием даты и исходящего номера</w:t>
      </w:r>
    </w:p>
    <w:p w:rsidR="009633B8" w:rsidRDefault="00E21702">
      <w:pPr>
        <w:pStyle w:val="2"/>
        <w:spacing w:after="0" w:line="240" w:lineRule="auto"/>
        <w:jc w:val="right"/>
      </w:pPr>
      <w:r>
        <w:t>Министерство науки и высшего образования</w:t>
      </w:r>
    </w:p>
    <w:p w:rsidR="009633B8" w:rsidRDefault="00E21702">
      <w:pPr>
        <w:jc w:val="right"/>
        <w:rPr>
          <w:sz w:val="24"/>
        </w:rPr>
      </w:pPr>
      <w:r>
        <w:rPr>
          <w:sz w:val="24"/>
        </w:rPr>
        <w:t>Российской Федерации</w:t>
      </w:r>
    </w:p>
    <w:p w:rsidR="009633B8" w:rsidRDefault="009633B8">
      <w:pPr>
        <w:jc w:val="center"/>
        <w:rPr>
          <w:b/>
          <w:sz w:val="20"/>
          <w:szCs w:val="20"/>
        </w:rPr>
      </w:pPr>
    </w:p>
    <w:p w:rsidR="009633B8" w:rsidRDefault="00E21702">
      <w:pPr>
        <w:jc w:val="center"/>
        <w:rPr>
          <w:b/>
          <w:szCs w:val="28"/>
        </w:rPr>
      </w:pPr>
      <w:r>
        <w:rPr>
          <w:b/>
          <w:szCs w:val="28"/>
        </w:rPr>
        <w:t>ЗАЯВКА НА УЧАСТИЕ В ОТБОРЕ</w:t>
      </w:r>
      <w:r>
        <w:rPr>
          <w:rStyle w:val="a3"/>
          <w:b/>
          <w:sz w:val="20"/>
          <w:szCs w:val="20"/>
        </w:rPr>
        <w:footnoteReference w:id="2"/>
      </w:r>
    </w:p>
    <w:p w:rsidR="009633B8" w:rsidRDefault="00E21702">
      <w:pPr>
        <w:pStyle w:val="af4"/>
        <w:spacing w:after="0"/>
        <w:jc w:val="center"/>
        <w:rPr>
          <w:bCs/>
        </w:rPr>
      </w:pPr>
      <w:r>
        <w:t xml:space="preserve">федеральных государственных образовательных организаций, </w:t>
      </w:r>
      <w:r>
        <w:rPr>
          <w:bCs/>
          <w:lang w:eastAsia="en-US"/>
        </w:rPr>
        <w:t>на подготовительных отделениях, подготовительных факультетах которых иностранные граждане и лица без гражданства, поступающие на обучение в пределах квоты</w:t>
      </w:r>
      <w:r>
        <w:t xml:space="preserve"> н</w:t>
      </w:r>
      <w:r>
        <w:rPr>
          <w:lang w:eastAsia="en-US"/>
        </w:rPr>
        <w:t xml:space="preserve">а образование иностранных граждан и лиц без гражданства в Российской Федерации, </w:t>
      </w:r>
      <w:r>
        <w:t>установленной Правительством Российской Федерации</w:t>
      </w:r>
      <w:r>
        <w:rPr>
          <w:bCs/>
          <w:lang w:eastAsia="en-US"/>
        </w:rPr>
        <w:t xml:space="preserve">, </w:t>
      </w:r>
      <w:r>
        <w:rPr>
          <w:bCs/>
        </w:rPr>
        <w:t xml:space="preserve">имеют право </w:t>
      </w:r>
      <w:r>
        <w:rPr>
          <w:bCs/>
          <w:lang w:eastAsia="en-US"/>
        </w:rPr>
        <w:t>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w:t>
      </w:r>
      <w:r>
        <w:rPr>
          <w:bCs/>
          <w:lang w:eastAsia="en-US"/>
        </w:rPr>
        <w:br/>
      </w:r>
      <w:r w:rsidRPr="00570078">
        <w:t>на 202</w:t>
      </w:r>
      <w:r w:rsidR="001B5B0F" w:rsidRPr="00570078">
        <w:t>4</w:t>
      </w:r>
      <w:r w:rsidRPr="00570078">
        <w:t>/2</w:t>
      </w:r>
      <w:r w:rsidR="001B5B0F" w:rsidRPr="00570078">
        <w:t>5</w:t>
      </w:r>
      <w:r w:rsidRPr="00570078">
        <w:t xml:space="preserve"> учебный год</w:t>
      </w:r>
    </w:p>
    <w:p w:rsidR="009633B8" w:rsidRDefault="00E21702">
      <w:pPr>
        <w:pStyle w:val="af4"/>
        <w:spacing w:after="0"/>
        <w:rPr>
          <w:bCs/>
        </w:rPr>
      </w:pPr>
      <w:r>
        <w:rPr>
          <w:bCs/>
        </w:rPr>
        <w:t> _______________________________________________________________________,</w:t>
      </w:r>
    </w:p>
    <w:p w:rsidR="009633B8" w:rsidRDefault="00E21702">
      <w:pPr>
        <w:pStyle w:val="af4"/>
        <w:spacing w:after="0"/>
        <w:contextualSpacing/>
        <w:jc w:val="center"/>
        <w:rPr>
          <w:i/>
          <w:iCs/>
          <w:color w:val="000000"/>
        </w:rPr>
      </w:pPr>
      <w:r>
        <w:rPr>
          <w:i/>
          <w:iCs/>
          <w:color w:val="000000"/>
        </w:rPr>
        <w:t>наименование участника отбора с указанием организационно-правовой формы, места нахождения, почтового адреса</w:t>
      </w:r>
    </w:p>
    <w:p w:rsidR="009633B8" w:rsidRDefault="00E21702">
      <w:pPr>
        <w:pStyle w:val="af4"/>
        <w:spacing w:after="0"/>
      </w:pPr>
      <w:r>
        <w:rPr>
          <w:bCs/>
        </w:rPr>
        <w:t>находящееся в ведении ___________________________________________________</w:t>
      </w:r>
    </w:p>
    <w:p w:rsidR="009633B8" w:rsidRDefault="00E21702">
      <w:pPr>
        <w:pStyle w:val="af4"/>
        <w:spacing w:after="0"/>
        <w:ind w:firstLine="2977"/>
        <w:contextualSpacing/>
        <w:rPr>
          <w:bCs/>
          <w:i/>
        </w:rPr>
      </w:pPr>
      <w:r>
        <w:rPr>
          <w:i/>
          <w:iCs/>
          <w:color w:val="000000"/>
        </w:rPr>
        <w:t xml:space="preserve">наименование учредителя участника </w:t>
      </w:r>
      <w:r>
        <w:rPr>
          <w:i/>
        </w:rPr>
        <w:t>отбора</w:t>
      </w:r>
    </w:p>
    <w:p w:rsidR="009633B8" w:rsidRDefault="00E21702">
      <w:pPr>
        <w:pStyle w:val="af4"/>
        <w:spacing w:after="0"/>
        <w:rPr>
          <w:bCs/>
        </w:rPr>
      </w:pPr>
      <w:r>
        <w:rPr>
          <w:bCs/>
        </w:rPr>
        <w:t>в лице ________________________________________________________________________</w:t>
      </w:r>
    </w:p>
    <w:p w:rsidR="009633B8" w:rsidRDefault="00E21702">
      <w:pPr>
        <w:pStyle w:val="af4"/>
        <w:spacing w:after="0"/>
        <w:ind w:firstLine="709"/>
        <w:jc w:val="center"/>
        <w:rPr>
          <w:bCs/>
          <w:i/>
        </w:rPr>
      </w:pPr>
      <w:r>
        <w:rPr>
          <w:bCs/>
          <w:i/>
        </w:rPr>
        <w:t>наименование должности, Ф.И.О. руководителя, уполномоченного лица</w:t>
      </w:r>
    </w:p>
    <w:p w:rsidR="009633B8" w:rsidRDefault="00E21702">
      <w:pPr>
        <w:pStyle w:val="af4"/>
        <w:spacing w:after="0"/>
        <w:contextualSpacing/>
        <w:jc w:val="both"/>
        <w:rPr>
          <w:szCs w:val="28"/>
        </w:rPr>
      </w:pPr>
      <w:r>
        <w:t>направляет заявку на участие в отборе на условиях, установленных в Объявлении о проведении отбора.</w:t>
      </w:r>
    </w:p>
    <w:p w:rsidR="009633B8" w:rsidRDefault="009633B8">
      <w:pPr>
        <w:pStyle w:val="af4"/>
        <w:spacing w:after="0"/>
        <w:contextualSpacing/>
        <w:jc w:val="both"/>
        <w:rPr>
          <w:szCs w:val="28"/>
        </w:rPr>
      </w:pPr>
    </w:p>
    <w:p w:rsidR="009633B8" w:rsidRDefault="009633B8">
      <w:pPr>
        <w:pStyle w:val="af4"/>
        <w:spacing w:after="0"/>
        <w:contextualSpacing/>
        <w:jc w:val="both"/>
        <w:rPr>
          <w:szCs w:val="28"/>
        </w:rPr>
      </w:pPr>
    </w:p>
    <w:p w:rsidR="009633B8" w:rsidRDefault="009633B8">
      <w:pPr>
        <w:pStyle w:val="afa"/>
        <w:spacing w:before="0" w:beforeAutospacing="0" w:after="0" w:afterAutospacing="0"/>
        <w:rPr>
          <w:color w:val="auto"/>
          <w:sz w:val="28"/>
          <w:szCs w:val="28"/>
        </w:rPr>
      </w:pPr>
    </w:p>
    <w:p w:rsidR="009633B8" w:rsidRDefault="00E21702">
      <w:pPr>
        <w:pStyle w:val="af4"/>
        <w:spacing w:after="0"/>
        <w:jc w:val="both"/>
      </w:pPr>
      <w:r>
        <w:t>Контактная информация представителя образовательной организации, ответственного</w:t>
      </w:r>
      <w:r>
        <w:br/>
        <w:t>за участие в отборе:</w:t>
      </w:r>
    </w:p>
    <w:tbl>
      <w:tblPr>
        <w:tblW w:w="0" w:type="auto"/>
        <w:tblLook w:val="04A0" w:firstRow="1" w:lastRow="0" w:firstColumn="1" w:lastColumn="0" w:noHBand="0" w:noVBand="1"/>
      </w:tblPr>
      <w:tblGrid>
        <w:gridCol w:w="3085"/>
        <w:gridCol w:w="7229"/>
      </w:tblGrid>
      <w:tr w:rsidR="009633B8">
        <w:tc>
          <w:tcPr>
            <w:tcW w:w="3085" w:type="dxa"/>
          </w:tcPr>
          <w:p w:rsidR="009633B8" w:rsidRDefault="00E21702">
            <w:pPr>
              <w:pStyle w:val="afa"/>
              <w:spacing w:before="0" w:beforeAutospacing="0" w:after="0" w:afterAutospacing="0"/>
              <w:rPr>
                <w:color w:val="auto"/>
              </w:rPr>
            </w:pPr>
            <w:r>
              <w:t>Фамилия, имя, отчество</w:t>
            </w:r>
          </w:p>
        </w:tc>
        <w:tc>
          <w:tcPr>
            <w:tcW w:w="7229" w:type="dxa"/>
            <w:tcBorders>
              <w:bottom w:val="single" w:sz="4" w:space="0" w:color="auto"/>
            </w:tcBorders>
          </w:tcPr>
          <w:p w:rsidR="009633B8" w:rsidRDefault="009633B8">
            <w:pPr>
              <w:pStyle w:val="afa"/>
              <w:spacing w:before="0" w:beforeAutospacing="0" w:after="0" w:afterAutospacing="0"/>
              <w:rPr>
                <w:color w:val="auto"/>
              </w:rPr>
            </w:pPr>
          </w:p>
        </w:tc>
      </w:tr>
      <w:tr w:rsidR="009633B8">
        <w:tc>
          <w:tcPr>
            <w:tcW w:w="3085" w:type="dxa"/>
          </w:tcPr>
          <w:p w:rsidR="009633B8" w:rsidRDefault="00E21702">
            <w:pPr>
              <w:pStyle w:val="afa"/>
              <w:spacing w:before="0" w:beforeAutospacing="0" w:after="0" w:afterAutospacing="0"/>
              <w:rPr>
                <w:color w:val="auto"/>
              </w:rPr>
            </w:pPr>
            <w:r>
              <w:t xml:space="preserve">Должность </w:t>
            </w:r>
          </w:p>
        </w:tc>
        <w:tc>
          <w:tcPr>
            <w:tcW w:w="7229" w:type="dxa"/>
            <w:tcBorders>
              <w:top w:val="single" w:sz="4" w:space="0" w:color="auto"/>
              <w:bottom w:val="single" w:sz="4" w:space="0" w:color="auto"/>
            </w:tcBorders>
          </w:tcPr>
          <w:p w:rsidR="009633B8" w:rsidRDefault="009633B8">
            <w:pPr>
              <w:pStyle w:val="afa"/>
              <w:spacing w:before="0" w:beforeAutospacing="0" w:after="0" w:afterAutospacing="0"/>
              <w:rPr>
                <w:color w:val="auto"/>
              </w:rPr>
            </w:pPr>
          </w:p>
        </w:tc>
      </w:tr>
      <w:tr w:rsidR="009633B8">
        <w:tc>
          <w:tcPr>
            <w:tcW w:w="3085" w:type="dxa"/>
          </w:tcPr>
          <w:p w:rsidR="009633B8" w:rsidRDefault="00E21702">
            <w:pPr>
              <w:pStyle w:val="afa"/>
              <w:spacing w:before="0" w:beforeAutospacing="0" w:after="0" w:afterAutospacing="0"/>
              <w:rPr>
                <w:color w:val="auto"/>
              </w:rPr>
            </w:pPr>
            <w:r>
              <w:t>Телефон (с указанием кода)</w:t>
            </w:r>
          </w:p>
        </w:tc>
        <w:tc>
          <w:tcPr>
            <w:tcW w:w="7229" w:type="dxa"/>
            <w:tcBorders>
              <w:top w:val="single" w:sz="4" w:space="0" w:color="auto"/>
              <w:bottom w:val="single" w:sz="4" w:space="0" w:color="auto"/>
            </w:tcBorders>
          </w:tcPr>
          <w:p w:rsidR="009633B8" w:rsidRDefault="009633B8">
            <w:pPr>
              <w:pStyle w:val="afa"/>
              <w:spacing w:before="0" w:beforeAutospacing="0" w:after="0" w:afterAutospacing="0"/>
              <w:rPr>
                <w:color w:val="auto"/>
              </w:rPr>
            </w:pPr>
          </w:p>
        </w:tc>
      </w:tr>
      <w:tr w:rsidR="009633B8">
        <w:tc>
          <w:tcPr>
            <w:tcW w:w="3085" w:type="dxa"/>
          </w:tcPr>
          <w:p w:rsidR="009633B8" w:rsidRDefault="00E21702">
            <w:pPr>
              <w:pStyle w:val="afa"/>
              <w:spacing w:before="0" w:beforeAutospacing="0" w:after="0" w:afterAutospacing="0"/>
            </w:pPr>
            <w:r>
              <w:t>Телефон мобильный</w:t>
            </w:r>
          </w:p>
        </w:tc>
        <w:tc>
          <w:tcPr>
            <w:tcW w:w="7229" w:type="dxa"/>
            <w:tcBorders>
              <w:top w:val="single" w:sz="4" w:space="0" w:color="auto"/>
              <w:bottom w:val="single" w:sz="4" w:space="0" w:color="auto"/>
            </w:tcBorders>
          </w:tcPr>
          <w:p w:rsidR="009633B8" w:rsidRDefault="009633B8">
            <w:pPr>
              <w:pStyle w:val="afa"/>
              <w:spacing w:before="0" w:beforeAutospacing="0" w:after="0" w:afterAutospacing="0"/>
              <w:rPr>
                <w:color w:val="auto"/>
              </w:rPr>
            </w:pPr>
          </w:p>
        </w:tc>
      </w:tr>
      <w:tr w:rsidR="009633B8">
        <w:tc>
          <w:tcPr>
            <w:tcW w:w="3085" w:type="dxa"/>
          </w:tcPr>
          <w:p w:rsidR="009633B8" w:rsidRDefault="00E21702">
            <w:pPr>
              <w:pStyle w:val="afa"/>
              <w:spacing w:before="0" w:beforeAutospacing="0" w:after="0" w:afterAutospacing="0"/>
              <w:rPr>
                <w:color w:val="auto"/>
              </w:rPr>
            </w:pPr>
            <w:r>
              <w:t>Электронная почта</w:t>
            </w:r>
          </w:p>
        </w:tc>
        <w:tc>
          <w:tcPr>
            <w:tcW w:w="7229" w:type="dxa"/>
            <w:tcBorders>
              <w:top w:val="single" w:sz="4" w:space="0" w:color="auto"/>
              <w:bottom w:val="single" w:sz="4" w:space="0" w:color="auto"/>
            </w:tcBorders>
          </w:tcPr>
          <w:p w:rsidR="009633B8" w:rsidRDefault="009633B8">
            <w:pPr>
              <w:pStyle w:val="afa"/>
              <w:spacing w:before="0" w:beforeAutospacing="0" w:after="0" w:afterAutospacing="0"/>
              <w:rPr>
                <w:color w:val="auto"/>
              </w:rPr>
            </w:pPr>
          </w:p>
        </w:tc>
      </w:tr>
    </w:tbl>
    <w:p w:rsidR="009633B8" w:rsidRDefault="009633B8">
      <w:pPr>
        <w:rPr>
          <w:b/>
          <w:sz w:val="20"/>
          <w:szCs w:val="20"/>
        </w:rPr>
      </w:pPr>
    </w:p>
    <w:p w:rsidR="009633B8" w:rsidRDefault="009633B8">
      <w:pPr>
        <w:rPr>
          <w:b/>
          <w:sz w:val="20"/>
          <w:szCs w:val="20"/>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63"/>
        <w:gridCol w:w="2082"/>
        <w:gridCol w:w="2083"/>
        <w:gridCol w:w="2084"/>
      </w:tblGrid>
      <w:tr w:rsidR="009633B8">
        <w:tc>
          <w:tcPr>
            <w:tcW w:w="3510" w:type="dxa"/>
            <w:vAlign w:val="bottom"/>
          </w:tcPr>
          <w:p w:rsidR="009633B8" w:rsidRDefault="00E21702">
            <w:pPr>
              <w:rPr>
                <w:sz w:val="24"/>
              </w:rPr>
            </w:pPr>
            <w:r>
              <w:rPr>
                <w:sz w:val="24"/>
              </w:rPr>
              <w:t>Руководитель участника отбора</w:t>
            </w:r>
          </w:p>
          <w:p w:rsidR="009633B8" w:rsidRDefault="00E21702">
            <w:pPr>
              <w:rPr>
                <w:sz w:val="22"/>
                <w:szCs w:val="22"/>
              </w:rPr>
            </w:pPr>
            <w:r>
              <w:rPr>
                <w:sz w:val="24"/>
              </w:rPr>
              <w:t>(или уполномоченное лицо)</w:t>
            </w:r>
          </w:p>
        </w:tc>
        <w:tc>
          <w:tcPr>
            <w:tcW w:w="658" w:type="dxa"/>
            <w:vAlign w:val="bottom"/>
          </w:tcPr>
          <w:p w:rsidR="009633B8" w:rsidRDefault="009633B8">
            <w:pPr>
              <w:rPr>
                <w:sz w:val="22"/>
                <w:szCs w:val="22"/>
              </w:rPr>
            </w:pPr>
          </w:p>
        </w:tc>
        <w:tc>
          <w:tcPr>
            <w:tcW w:w="2084" w:type="dxa"/>
            <w:vAlign w:val="bottom"/>
          </w:tcPr>
          <w:p w:rsidR="009633B8" w:rsidRDefault="009633B8">
            <w:pPr>
              <w:rPr>
                <w:sz w:val="22"/>
                <w:szCs w:val="22"/>
              </w:rPr>
            </w:pPr>
          </w:p>
        </w:tc>
        <w:tc>
          <w:tcPr>
            <w:tcW w:w="2084" w:type="dxa"/>
            <w:tcBorders>
              <w:bottom w:val="single" w:sz="4" w:space="0" w:color="auto"/>
            </w:tcBorders>
            <w:vAlign w:val="bottom"/>
          </w:tcPr>
          <w:p w:rsidR="009633B8" w:rsidRDefault="009633B8">
            <w:pPr>
              <w:rPr>
                <w:sz w:val="22"/>
                <w:szCs w:val="22"/>
              </w:rPr>
            </w:pPr>
          </w:p>
        </w:tc>
        <w:tc>
          <w:tcPr>
            <w:tcW w:w="2085" w:type="dxa"/>
            <w:vAlign w:val="bottom"/>
          </w:tcPr>
          <w:p w:rsidR="009633B8" w:rsidRDefault="00E21702">
            <w:pPr>
              <w:rPr>
                <w:sz w:val="24"/>
              </w:rPr>
            </w:pPr>
            <w:r>
              <w:rPr>
                <w:sz w:val="24"/>
              </w:rPr>
              <w:t>(Фамилия И.О.)</w:t>
            </w:r>
          </w:p>
        </w:tc>
      </w:tr>
      <w:tr w:rsidR="009633B8">
        <w:tc>
          <w:tcPr>
            <w:tcW w:w="3510" w:type="dxa"/>
            <w:vAlign w:val="bottom"/>
          </w:tcPr>
          <w:p w:rsidR="009633B8" w:rsidRDefault="009633B8">
            <w:pPr>
              <w:rPr>
                <w:sz w:val="22"/>
                <w:szCs w:val="22"/>
              </w:rPr>
            </w:pPr>
          </w:p>
        </w:tc>
        <w:tc>
          <w:tcPr>
            <w:tcW w:w="658" w:type="dxa"/>
            <w:vAlign w:val="bottom"/>
          </w:tcPr>
          <w:p w:rsidR="009633B8" w:rsidRDefault="00E21702">
            <w:pPr>
              <w:rPr>
                <w:sz w:val="22"/>
                <w:szCs w:val="22"/>
              </w:rPr>
            </w:pPr>
            <w:r>
              <w:rPr>
                <w:sz w:val="24"/>
              </w:rPr>
              <w:t>М.П</w:t>
            </w:r>
          </w:p>
        </w:tc>
        <w:tc>
          <w:tcPr>
            <w:tcW w:w="2084" w:type="dxa"/>
            <w:vAlign w:val="bottom"/>
          </w:tcPr>
          <w:p w:rsidR="009633B8" w:rsidRDefault="009633B8">
            <w:pPr>
              <w:rPr>
                <w:sz w:val="22"/>
                <w:szCs w:val="22"/>
              </w:rPr>
            </w:pPr>
          </w:p>
        </w:tc>
        <w:tc>
          <w:tcPr>
            <w:tcW w:w="2084" w:type="dxa"/>
            <w:tcBorders>
              <w:top w:val="single" w:sz="4" w:space="0" w:color="auto"/>
            </w:tcBorders>
            <w:vAlign w:val="bottom"/>
          </w:tcPr>
          <w:p w:rsidR="009633B8" w:rsidRDefault="00E21702">
            <w:pPr>
              <w:jc w:val="center"/>
              <w:rPr>
                <w:b/>
                <w:sz w:val="20"/>
                <w:szCs w:val="20"/>
              </w:rPr>
            </w:pPr>
            <w:r>
              <w:rPr>
                <w:sz w:val="20"/>
                <w:szCs w:val="20"/>
              </w:rPr>
              <w:t>(</w:t>
            </w:r>
            <w:r>
              <w:rPr>
                <w:sz w:val="24"/>
              </w:rPr>
              <w:t>подпись)</w:t>
            </w:r>
          </w:p>
          <w:p w:rsidR="009633B8" w:rsidRDefault="009633B8">
            <w:pPr>
              <w:rPr>
                <w:sz w:val="22"/>
                <w:szCs w:val="22"/>
              </w:rPr>
            </w:pPr>
          </w:p>
        </w:tc>
        <w:tc>
          <w:tcPr>
            <w:tcW w:w="2085" w:type="dxa"/>
            <w:vAlign w:val="bottom"/>
          </w:tcPr>
          <w:p w:rsidR="009633B8" w:rsidRDefault="009633B8">
            <w:pPr>
              <w:rPr>
                <w:sz w:val="22"/>
                <w:szCs w:val="22"/>
              </w:rPr>
            </w:pPr>
          </w:p>
        </w:tc>
      </w:tr>
    </w:tbl>
    <w:p w:rsidR="009633B8" w:rsidRDefault="009633B8">
      <w:pPr>
        <w:rPr>
          <w:sz w:val="22"/>
          <w:szCs w:val="22"/>
        </w:rPr>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E21702">
      <w:pPr>
        <w:tabs>
          <w:tab w:val="left" w:pos="142"/>
        </w:tabs>
        <w:autoSpaceDE w:val="0"/>
        <w:autoSpaceDN w:val="0"/>
        <w:jc w:val="right"/>
        <w:outlineLvl w:val="0"/>
        <w:rPr>
          <w:i/>
          <w:szCs w:val="28"/>
        </w:rPr>
      </w:pPr>
      <w:r>
        <w:rPr>
          <w:i/>
          <w:szCs w:val="28"/>
        </w:rPr>
        <w:lastRenderedPageBreak/>
        <w:t>Приложение № 2</w:t>
      </w:r>
    </w:p>
    <w:p w:rsidR="009633B8" w:rsidRDefault="009633B8">
      <w:pPr>
        <w:tabs>
          <w:tab w:val="left" w:pos="142"/>
        </w:tabs>
        <w:autoSpaceDE w:val="0"/>
        <w:autoSpaceDN w:val="0"/>
        <w:jc w:val="center"/>
        <w:outlineLvl w:val="0"/>
        <w:rPr>
          <w:b/>
          <w:szCs w:val="28"/>
        </w:rPr>
      </w:pPr>
    </w:p>
    <w:p w:rsidR="009633B8" w:rsidRDefault="00E21702">
      <w:pPr>
        <w:tabs>
          <w:tab w:val="left" w:pos="142"/>
        </w:tabs>
        <w:autoSpaceDE w:val="0"/>
        <w:autoSpaceDN w:val="0"/>
        <w:jc w:val="center"/>
        <w:outlineLvl w:val="0"/>
        <w:rPr>
          <w:b/>
          <w:sz w:val="20"/>
          <w:szCs w:val="20"/>
          <w:vertAlign w:val="superscript"/>
        </w:rPr>
      </w:pPr>
      <w:r>
        <w:rPr>
          <w:b/>
          <w:szCs w:val="28"/>
        </w:rPr>
        <w:t>ФОРМА 1.</w:t>
      </w:r>
      <w:r>
        <w:rPr>
          <w:rStyle w:val="a3"/>
          <w:b/>
          <w:sz w:val="20"/>
          <w:szCs w:val="20"/>
        </w:rPr>
        <w:footnoteReference w:id="3"/>
      </w:r>
    </w:p>
    <w:p w:rsidR="009633B8" w:rsidRDefault="009633B8">
      <w:pPr>
        <w:jc w:val="center"/>
        <w:rPr>
          <w:b/>
          <w:sz w:val="20"/>
        </w:rPr>
      </w:pPr>
    </w:p>
    <w:p w:rsidR="009633B8" w:rsidRDefault="009633B8">
      <w:pPr>
        <w:jc w:val="center"/>
        <w:rPr>
          <w:b/>
          <w:sz w:val="20"/>
        </w:rPr>
      </w:pPr>
    </w:p>
    <w:p w:rsidR="009633B8" w:rsidRDefault="00E21702">
      <w:pPr>
        <w:jc w:val="center"/>
        <w:rPr>
          <w:bCs/>
          <w:szCs w:val="28"/>
        </w:rPr>
      </w:pPr>
      <w:r>
        <w:rPr>
          <w:b/>
          <w:bCs/>
          <w:szCs w:val="28"/>
        </w:rPr>
        <w:t xml:space="preserve">Сведения о наличии учебно-лабораторных зданий (помещений), находящихся на праве собственности и (или) иных законных основаниях, которые выделены для организации образовательного процесса на подготовительном отделении, подготовительном факультете </w:t>
      </w:r>
      <w:r>
        <w:rPr>
          <w:bCs/>
          <w:szCs w:val="28"/>
        </w:rPr>
        <w:t>(</w:t>
      </w:r>
      <w:r w:rsidRPr="00570078">
        <w:rPr>
          <w:bCs/>
          <w:szCs w:val="28"/>
        </w:rPr>
        <w:t>по состоянию на 1 октября 202</w:t>
      </w:r>
      <w:r w:rsidR="001B5B0F" w:rsidRPr="00570078">
        <w:rPr>
          <w:bCs/>
          <w:szCs w:val="28"/>
        </w:rPr>
        <w:t>2</w:t>
      </w:r>
      <w:r w:rsidRPr="00570078">
        <w:rPr>
          <w:bCs/>
          <w:szCs w:val="28"/>
        </w:rPr>
        <w:t xml:space="preserve"> г.)</w:t>
      </w:r>
    </w:p>
    <w:p w:rsidR="009633B8" w:rsidRDefault="00E21702">
      <w:pPr>
        <w:ind w:left="360"/>
        <w:jc w:val="center"/>
        <w:rPr>
          <w:sz w:val="24"/>
        </w:rPr>
      </w:pPr>
      <w:r>
        <w:rPr>
          <w:sz w:val="24"/>
        </w:rPr>
        <w:t>_________________________________________________________________________________</w:t>
      </w:r>
    </w:p>
    <w:p w:rsidR="009633B8" w:rsidRDefault="00E21702">
      <w:pPr>
        <w:ind w:left="360"/>
        <w:jc w:val="center"/>
        <w:rPr>
          <w:i/>
          <w:sz w:val="24"/>
        </w:rPr>
      </w:pPr>
      <w:r>
        <w:rPr>
          <w:i/>
          <w:sz w:val="24"/>
        </w:rPr>
        <w:t>наименование участника отбора</w:t>
      </w:r>
    </w:p>
    <w:p w:rsidR="009633B8" w:rsidRDefault="009633B8">
      <w:pPr>
        <w:jc w:val="center"/>
        <w:rPr>
          <w:b/>
          <w:bCs/>
          <w:szCs w:val="28"/>
        </w:rPr>
      </w:pPr>
    </w:p>
    <w:tbl>
      <w:tblPr>
        <w:tblW w:w="854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4227"/>
        <w:gridCol w:w="4321"/>
      </w:tblGrid>
      <w:tr w:rsidR="009633B8">
        <w:trPr>
          <w:cantSplit/>
          <w:trHeight w:val="475"/>
          <w:jc w:val="center"/>
        </w:trPr>
        <w:tc>
          <w:tcPr>
            <w:tcW w:w="4227" w:type="dxa"/>
            <w:vAlign w:val="center"/>
          </w:tcPr>
          <w:p w:rsidR="009633B8" w:rsidRDefault="00E21702">
            <w:pPr>
              <w:ind w:right="-57"/>
              <w:jc w:val="center"/>
              <w:rPr>
                <w:sz w:val="24"/>
                <w:szCs w:val="20"/>
              </w:rPr>
            </w:pPr>
            <w:r>
              <w:rPr>
                <w:sz w:val="24"/>
                <w:szCs w:val="20"/>
              </w:rPr>
              <w:t>Форма владения, пользования</w:t>
            </w:r>
          </w:p>
        </w:tc>
        <w:tc>
          <w:tcPr>
            <w:tcW w:w="4321" w:type="dxa"/>
            <w:vAlign w:val="center"/>
          </w:tcPr>
          <w:p w:rsidR="009633B8" w:rsidRDefault="00E21702">
            <w:pPr>
              <w:ind w:right="-57"/>
              <w:jc w:val="center"/>
              <w:rPr>
                <w:sz w:val="24"/>
                <w:szCs w:val="20"/>
              </w:rPr>
            </w:pPr>
            <w:r>
              <w:rPr>
                <w:sz w:val="24"/>
                <w:szCs w:val="20"/>
              </w:rPr>
              <w:t>Площадь</w:t>
            </w:r>
          </w:p>
        </w:tc>
      </w:tr>
      <w:tr w:rsidR="009633B8">
        <w:trPr>
          <w:cantSplit/>
          <w:trHeight w:val="696"/>
          <w:jc w:val="center"/>
        </w:trPr>
        <w:tc>
          <w:tcPr>
            <w:tcW w:w="4227" w:type="dxa"/>
            <w:vAlign w:val="center"/>
          </w:tcPr>
          <w:p w:rsidR="009633B8" w:rsidRDefault="00E21702">
            <w:pPr>
              <w:tabs>
                <w:tab w:val="center" w:pos="4677"/>
                <w:tab w:val="right" w:pos="9355"/>
              </w:tabs>
              <w:ind w:left="340"/>
              <w:rPr>
                <w:sz w:val="24"/>
                <w:szCs w:val="20"/>
              </w:rPr>
            </w:pPr>
            <w:r>
              <w:rPr>
                <w:sz w:val="24"/>
                <w:szCs w:val="20"/>
              </w:rPr>
              <w:t>на праве собственности</w:t>
            </w:r>
          </w:p>
        </w:tc>
        <w:tc>
          <w:tcPr>
            <w:tcW w:w="4321" w:type="dxa"/>
          </w:tcPr>
          <w:p w:rsidR="009633B8" w:rsidRDefault="00E21702">
            <w:pPr>
              <w:jc w:val="center"/>
              <w:rPr>
                <w:sz w:val="24"/>
              </w:rPr>
            </w:pPr>
            <w:r>
              <w:rPr>
                <w:sz w:val="24"/>
              </w:rPr>
              <w:t>м²</w:t>
            </w:r>
          </w:p>
        </w:tc>
      </w:tr>
      <w:tr w:rsidR="009633B8">
        <w:trPr>
          <w:cantSplit/>
          <w:trHeight w:val="550"/>
          <w:jc w:val="center"/>
        </w:trPr>
        <w:tc>
          <w:tcPr>
            <w:tcW w:w="4227" w:type="dxa"/>
            <w:vAlign w:val="center"/>
          </w:tcPr>
          <w:p w:rsidR="009633B8" w:rsidRDefault="00E21702">
            <w:pPr>
              <w:tabs>
                <w:tab w:val="center" w:pos="4677"/>
                <w:tab w:val="right" w:pos="9355"/>
              </w:tabs>
              <w:ind w:left="340"/>
              <w:rPr>
                <w:sz w:val="24"/>
              </w:rPr>
            </w:pPr>
            <w:r>
              <w:rPr>
                <w:sz w:val="24"/>
              </w:rPr>
              <w:t>на ином законном основании, предусматривающем право владения и (или) пользования</w:t>
            </w:r>
          </w:p>
        </w:tc>
        <w:tc>
          <w:tcPr>
            <w:tcW w:w="4321" w:type="dxa"/>
          </w:tcPr>
          <w:p w:rsidR="009633B8" w:rsidRDefault="00E21702">
            <w:pPr>
              <w:jc w:val="center"/>
              <w:rPr>
                <w:sz w:val="24"/>
              </w:rPr>
            </w:pPr>
            <w:r>
              <w:rPr>
                <w:sz w:val="24"/>
              </w:rPr>
              <w:t>м²</w:t>
            </w:r>
          </w:p>
        </w:tc>
      </w:tr>
      <w:tr w:rsidR="009633B8">
        <w:trPr>
          <w:cantSplit/>
          <w:trHeight w:val="550"/>
          <w:jc w:val="center"/>
        </w:trPr>
        <w:tc>
          <w:tcPr>
            <w:tcW w:w="4227" w:type="dxa"/>
            <w:vAlign w:val="center"/>
          </w:tcPr>
          <w:p w:rsidR="009633B8" w:rsidRDefault="00E21702">
            <w:pPr>
              <w:tabs>
                <w:tab w:val="center" w:pos="4677"/>
                <w:tab w:val="right" w:pos="9355"/>
              </w:tabs>
              <w:ind w:left="340"/>
              <w:rPr>
                <w:sz w:val="24"/>
              </w:rPr>
            </w:pPr>
            <w:r>
              <w:rPr>
                <w:sz w:val="24"/>
              </w:rPr>
              <w:t>Всего:</w:t>
            </w:r>
          </w:p>
        </w:tc>
        <w:tc>
          <w:tcPr>
            <w:tcW w:w="4321" w:type="dxa"/>
          </w:tcPr>
          <w:p w:rsidR="009633B8" w:rsidRDefault="00E21702">
            <w:pPr>
              <w:jc w:val="center"/>
              <w:rPr>
                <w:sz w:val="24"/>
              </w:rPr>
            </w:pPr>
            <w:r>
              <w:rPr>
                <w:sz w:val="24"/>
              </w:rPr>
              <w:t>м²</w:t>
            </w:r>
          </w:p>
        </w:tc>
      </w:tr>
    </w:tbl>
    <w:p w:rsidR="009633B8" w:rsidRDefault="009633B8">
      <w:pPr>
        <w:rPr>
          <w:sz w:val="24"/>
        </w:rPr>
      </w:pPr>
    </w:p>
    <w:p w:rsidR="009633B8" w:rsidRDefault="009633B8">
      <w:pPr>
        <w:rPr>
          <w:sz w:val="24"/>
        </w:rPr>
      </w:pPr>
    </w:p>
    <w:p w:rsidR="009633B8" w:rsidRDefault="009633B8">
      <w:pPr>
        <w:rPr>
          <w:sz w:val="24"/>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63"/>
        <w:gridCol w:w="2082"/>
        <w:gridCol w:w="2083"/>
        <w:gridCol w:w="2084"/>
      </w:tblGrid>
      <w:tr w:rsidR="009633B8">
        <w:tc>
          <w:tcPr>
            <w:tcW w:w="3510" w:type="dxa"/>
            <w:vAlign w:val="bottom"/>
          </w:tcPr>
          <w:p w:rsidR="009633B8" w:rsidRDefault="00E21702">
            <w:pPr>
              <w:rPr>
                <w:sz w:val="24"/>
              </w:rPr>
            </w:pPr>
            <w:r>
              <w:rPr>
                <w:sz w:val="24"/>
              </w:rPr>
              <w:t>Руководитель участника отбора</w:t>
            </w:r>
          </w:p>
          <w:p w:rsidR="009633B8" w:rsidRDefault="00E21702">
            <w:pPr>
              <w:rPr>
                <w:sz w:val="22"/>
                <w:szCs w:val="22"/>
              </w:rPr>
            </w:pPr>
            <w:r>
              <w:rPr>
                <w:sz w:val="24"/>
              </w:rPr>
              <w:t>(или уполномоченное лицо)</w:t>
            </w:r>
          </w:p>
        </w:tc>
        <w:tc>
          <w:tcPr>
            <w:tcW w:w="658" w:type="dxa"/>
            <w:vAlign w:val="bottom"/>
          </w:tcPr>
          <w:p w:rsidR="009633B8" w:rsidRDefault="009633B8">
            <w:pPr>
              <w:rPr>
                <w:sz w:val="22"/>
                <w:szCs w:val="22"/>
              </w:rPr>
            </w:pPr>
          </w:p>
        </w:tc>
        <w:tc>
          <w:tcPr>
            <w:tcW w:w="2084" w:type="dxa"/>
            <w:vAlign w:val="bottom"/>
          </w:tcPr>
          <w:p w:rsidR="009633B8" w:rsidRDefault="009633B8">
            <w:pPr>
              <w:rPr>
                <w:sz w:val="22"/>
                <w:szCs w:val="22"/>
              </w:rPr>
            </w:pPr>
          </w:p>
        </w:tc>
        <w:tc>
          <w:tcPr>
            <w:tcW w:w="2084" w:type="dxa"/>
            <w:tcBorders>
              <w:bottom w:val="single" w:sz="4" w:space="0" w:color="auto"/>
            </w:tcBorders>
            <w:vAlign w:val="bottom"/>
          </w:tcPr>
          <w:p w:rsidR="009633B8" w:rsidRDefault="009633B8">
            <w:pPr>
              <w:rPr>
                <w:sz w:val="22"/>
                <w:szCs w:val="22"/>
              </w:rPr>
            </w:pPr>
          </w:p>
        </w:tc>
        <w:tc>
          <w:tcPr>
            <w:tcW w:w="2085" w:type="dxa"/>
            <w:vAlign w:val="bottom"/>
          </w:tcPr>
          <w:p w:rsidR="009633B8" w:rsidRDefault="00E21702">
            <w:pPr>
              <w:rPr>
                <w:sz w:val="24"/>
              </w:rPr>
            </w:pPr>
            <w:r>
              <w:rPr>
                <w:sz w:val="24"/>
              </w:rPr>
              <w:t>(Фамилия И.О.)</w:t>
            </w:r>
          </w:p>
        </w:tc>
      </w:tr>
      <w:tr w:rsidR="009633B8">
        <w:tc>
          <w:tcPr>
            <w:tcW w:w="3510" w:type="dxa"/>
            <w:vAlign w:val="bottom"/>
          </w:tcPr>
          <w:p w:rsidR="009633B8" w:rsidRDefault="009633B8">
            <w:pPr>
              <w:rPr>
                <w:sz w:val="22"/>
                <w:szCs w:val="22"/>
              </w:rPr>
            </w:pPr>
          </w:p>
        </w:tc>
        <w:tc>
          <w:tcPr>
            <w:tcW w:w="658" w:type="dxa"/>
            <w:vAlign w:val="bottom"/>
          </w:tcPr>
          <w:p w:rsidR="009633B8" w:rsidRDefault="00E21702">
            <w:pPr>
              <w:rPr>
                <w:sz w:val="22"/>
                <w:szCs w:val="22"/>
              </w:rPr>
            </w:pPr>
            <w:r>
              <w:rPr>
                <w:sz w:val="24"/>
              </w:rPr>
              <w:t>М.П</w:t>
            </w:r>
          </w:p>
        </w:tc>
        <w:tc>
          <w:tcPr>
            <w:tcW w:w="2084" w:type="dxa"/>
            <w:vAlign w:val="bottom"/>
          </w:tcPr>
          <w:p w:rsidR="009633B8" w:rsidRDefault="009633B8">
            <w:pPr>
              <w:rPr>
                <w:sz w:val="22"/>
                <w:szCs w:val="22"/>
              </w:rPr>
            </w:pPr>
          </w:p>
        </w:tc>
        <w:tc>
          <w:tcPr>
            <w:tcW w:w="2084" w:type="dxa"/>
            <w:tcBorders>
              <w:top w:val="single" w:sz="4" w:space="0" w:color="auto"/>
            </w:tcBorders>
            <w:vAlign w:val="bottom"/>
          </w:tcPr>
          <w:p w:rsidR="009633B8" w:rsidRDefault="00E21702">
            <w:pPr>
              <w:jc w:val="center"/>
              <w:rPr>
                <w:b/>
                <w:sz w:val="20"/>
                <w:szCs w:val="20"/>
              </w:rPr>
            </w:pPr>
            <w:r>
              <w:rPr>
                <w:sz w:val="20"/>
                <w:szCs w:val="20"/>
              </w:rPr>
              <w:t>(</w:t>
            </w:r>
            <w:r>
              <w:rPr>
                <w:sz w:val="24"/>
              </w:rPr>
              <w:t>подпись)</w:t>
            </w:r>
          </w:p>
          <w:p w:rsidR="009633B8" w:rsidRDefault="009633B8">
            <w:pPr>
              <w:rPr>
                <w:sz w:val="22"/>
                <w:szCs w:val="22"/>
              </w:rPr>
            </w:pPr>
          </w:p>
        </w:tc>
        <w:tc>
          <w:tcPr>
            <w:tcW w:w="2085" w:type="dxa"/>
            <w:vAlign w:val="bottom"/>
          </w:tcPr>
          <w:p w:rsidR="009633B8" w:rsidRDefault="009633B8">
            <w:pPr>
              <w:rPr>
                <w:sz w:val="22"/>
                <w:szCs w:val="22"/>
              </w:rPr>
            </w:pPr>
          </w:p>
        </w:tc>
      </w:tr>
    </w:tbl>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pPr>
    </w:p>
    <w:p w:rsidR="009633B8" w:rsidRDefault="009633B8">
      <w:pPr>
        <w:spacing w:line="360" w:lineRule="auto"/>
        <w:sectPr w:rsidR="009633B8">
          <w:headerReference w:type="even" r:id="rId10"/>
          <w:headerReference w:type="default" r:id="rId11"/>
          <w:footnotePr>
            <w:numRestart w:val="eachPage"/>
          </w:footnotePr>
          <w:pgSz w:w="11906" w:h="16838"/>
          <w:pgMar w:top="1134" w:right="567" w:bottom="709" w:left="1134" w:header="709" w:footer="262" w:gutter="0"/>
          <w:cols w:space="708"/>
          <w:titlePg/>
          <w:docGrid w:linePitch="381"/>
        </w:sectPr>
      </w:pPr>
    </w:p>
    <w:p w:rsidR="009633B8" w:rsidRDefault="00E21702">
      <w:pPr>
        <w:tabs>
          <w:tab w:val="left" w:pos="142"/>
        </w:tabs>
        <w:autoSpaceDE w:val="0"/>
        <w:autoSpaceDN w:val="0"/>
        <w:jc w:val="center"/>
        <w:outlineLvl w:val="0"/>
        <w:rPr>
          <w:b/>
          <w:szCs w:val="28"/>
          <w:vertAlign w:val="superscript"/>
        </w:rPr>
      </w:pPr>
      <w:r>
        <w:rPr>
          <w:b/>
          <w:szCs w:val="28"/>
        </w:rPr>
        <w:lastRenderedPageBreak/>
        <w:t>ФОРМА 2.</w:t>
      </w:r>
      <w:r>
        <w:rPr>
          <w:rStyle w:val="a3"/>
          <w:b/>
          <w:sz w:val="20"/>
          <w:szCs w:val="20"/>
        </w:rPr>
        <w:footnoteReference w:customMarkFollows="1" w:id="4"/>
        <w:t>1</w:t>
      </w:r>
    </w:p>
    <w:p w:rsidR="009633B8" w:rsidRDefault="009633B8">
      <w:pPr>
        <w:spacing w:line="360" w:lineRule="auto"/>
        <w:rPr>
          <w:sz w:val="16"/>
          <w:szCs w:val="16"/>
        </w:rPr>
      </w:pPr>
    </w:p>
    <w:p w:rsidR="009633B8" w:rsidRDefault="00E21702">
      <w:pPr>
        <w:jc w:val="center"/>
        <w:rPr>
          <w:b/>
          <w:bCs/>
          <w:szCs w:val="28"/>
        </w:rPr>
      </w:pPr>
      <w:r>
        <w:rPr>
          <w:b/>
          <w:bCs/>
          <w:szCs w:val="28"/>
        </w:rPr>
        <w:t>Сведения о численности</w:t>
      </w:r>
      <w:r>
        <w:rPr>
          <w:b/>
          <w:szCs w:val="28"/>
        </w:rPr>
        <w:t xml:space="preserve"> иностранных граждан, обучающихся по основным профессиональным</w:t>
      </w:r>
      <w:r>
        <w:rPr>
          <w:b/>
          <w:szCs w:val="28"/>
        </w:rPr>
        <w:br/>
        <w:t>образовательным программам и дополнительным общеобразовательным программам</w:t>
      </w:r>
      <w:r>
        <w:rPr>
          <w:b/>
          <w:bCs/>
          <w:szCs w:val="28"/>
          <w:lang w:eastAsia="en-US"/>
        </w:rPr>
        <w:t>, обеспечивающим подготовку к освоению профессиональных образовательных программ на русском языке</w:t>
      </w:r>
    </w:p>
    <w:p w:rsidR="009633B8" w:rsidRDefault="00E21702">
      <w:pPr>
        <w:ind w:left="360" w:right="282"/>
        <w:jc w:val="center"/>
        <w:rPr>
          <w:sz w:val="24"/>
        </w:rPr>
      </w:pPr>
      <w:r>
        <w:rPr>
          <w:sz w:val="24"/>
        </w:rPr>
        <w:t>_______________________________________________________________________________</w:t>
      </w:r>
    </w:p>
    <w:p w:rsidR="009633B8" w:rsidRDefault="00E21702">
      <w:pPr>
        <w:ind w:left="360"/>
        <w:jc w:val="center"/>
        <w:rPr>
          <w:i/>
          <w:sz w:val="24"/>
        </w:rPr>
      </w:pPr>
      <w:r>
        <w:rPr>
          <w:i/>
          <w:sz w:val="24"/>
        </w:rPr>
        <w:t>наименование участника отбора</w:t>
      </w:r>
    </w:p>
    <w:p w:rsidR="009633B8" w:rsidRDefault="009633B8">
      <w:pPr>
        <w:ind w:left="360"/>
        <w:jc w:val="center"/>
        <w:rPr>
          <w:i/>
          <w:sz w:val="16"/>
          <w:szCs w:val="16"/>
        </w:rPr>
      </w:pPr>
    </w:p>
    <w:p w:rsidR="009633B8" w:rsidRDefault="00E21702">
      <w:pPr>
        <w:autoSpaceDE w:val="0"/>
        <w:autoSpaceDN w:val="0"/>
        <w:adjustRightInd w:val="0"/>
        <w:ind w:firstLine="567"/>
        <w:jc w:val="both"/>
        <w:rPr>
          <w:szCs w:val="28"/>
          <w:lang w:eastAsia="en-US"/>
        </w:rPr>
      </w:pPr>
      <w:r>
        <w:t xml:space="preserve">2.1. Сведения о численности иностранных граждан, обучающихся в образовательной организации по основным профессиональным образовательным программам, а также об их удельном весе в общей численности обучающихся по основным профессиональным образовательным программам, % </w:t>
      </w:r>
      <w:r w:rsidRPr="00570078">
        <w:t>(по состоянию на 1 октября 202</w:t>
      </w:r>
      <w:r w:rsidR="001B5B0F" w:rsidRPr="00570078">
        <w:t>2</w:t>
      </w:r>
      <w:r w:rsidRPr="00570078">
        <w:t xml:space="preserve"> г.)</w:t>
      </w:r>
    </w:p>
    <w:p w:rsidR="009633B8" w:rsidRDefault="009633B8">
      <w:pPr>
        <w:rPr>
          <w:szCs w:val="28"/>
        </w:rPr>
      </w:pPr>
    </w:p>
    <w:tbl>
      <w:tblPr>
        <w:tblW w:w="541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1"/>
        <w:gridCol w:w="993"/>
        <w:gridCol w:w="1557"/>
        <w:gridCol w:w="993"/>
        <w:gridCol w:w="1419"/>
        <w:gridCol w:w="990"/>
        <w:gridCol w:w="1563"/>
        <w:gridCol w:w="987"/>
        <w:gridCol w:w="1560"/>
        <w:gridCol w:w="993"/>
        <w:gridCol w:w="1413"/>
        <w:gridCol w:w="10"/>
        <w:gridCol w:w="849"/>
        <w:gridCol w:w="1131"/>
      </w:tblGrid>
      <w:tr w:rsidR="009633B8">
        <w:tc>
          <w:tcPr>
            <w:tcW w:w="5000" w:type="pct"/>
            <w:gridSpan w:val="14"/>
          </w:tcPr>
          <w:p w:rsidR="009633B8" w:rsidRDefault="00E21702">
            <w:pPr>
              <w:jc w:val="center"/>
              <w:rPr>
                <w:sz w:val="18"/>
                <w:szCs w:val="18"/>
              </w:rPr>
            </w:pPr>
            <w:r>
              <w:rPr>
                <w:sz w:val="18"/>
                <w:szCs w:val="18"/>
              </w:rPr>
              <w:t>Численность обучающихся/удельный вес</w:t>
            </w:r>
          </w:p>
        </w:tc>
      </w:tr>
      <w:tr w:rsidR="009633B8">
        <w:tc>
          <w:tcPr>
            <w:tcW w:w="797" w:type="pct"/>
            <w:gridSpan w:val="2"/>
            <w:vAlign w:val="center"/>
          </w:tcPr>
          <w:p w:rsidR="009633B8" w:rsidRDefault="00E21702">
            <w:pPr>
              <w:jc w:val="center"/>
              <w:rPr>
                <w:sz w:val="20"/>
                <w:szCs w:val="20"/>
              </w:rPr>
            </w:pPr>
            <w:r>
              <w:rPr>
                <w:sz w:val="20"/>
                <w:szCs w:val="20"/>
              </w:rPr>
              <w:t>по программам среднего профессионального образования</w:t>
            </w:r>
          </w:p>
        </w:tc>
        <w:tc>
          <w:tcPr>
            <w:tcW w:w="796" w:type="pct"/>
            <w:gridSpan w:val="2"/>
            <w:vAlign w:val="center"/>
          </w:tcPr>
          <w:p w:rsidR="009633B8" w:rsidRDefault="00E21702">
            <w:pPr>
              <w:jc w:val="center"/>
              <w:rPr>
                <w:sz w:val="20"/>
                <w:szCs w:val="20"/>
              </w:rPr>
            </w:pPr>
            <w:r>
              <w:rPr>
                <w:sz w:val="20"/>
                <w:szCs w:val="20"/>
              </w:rPr>
              <w:t>по программам бакалавриата</w:t>
            </w:r>
          </w:p>
        </w:tc>
        <w:tc>
          <w:tcPr>
            <w:tcW w:w="752" w:type="pct"/>
            <w:gridSpan w:val="2"/>
            <w:vAlign w:val="center"/>
          </w:tcPr>
          <w:p w:rsidR="009633B8" w:rsidRDefault="00E21702">
            <w:pPr>
              <w:jc w:val="center"/>
              <w:rPr>
                <w:sz w:val="18"/>
                <w:szCs w:val="18"/>
              </w:rPr>
            </w:pPr>
            <w:r>
              <w:rPr>
                <w:sz w:val="18"/>
                <w:szCs w:val="18"/>
              </w:rPr>
              <w:t>по программам специалитета</w:t>
            </w:r>
          </w:p>
        </w:tc>
        <w:tc>
          <w:tcPr>
            <w:tcW w:w="796" w:type="pct"/>
            <w:gridSpan w:val="2"/>
            <w:vAlign w:val="center"/>
          </w:tcPr>
          <w:p w:rsidR="009633B8" w:rsidRDefault="00E21702">
            <w:pPr>
              <w:jc w:val="center"/>
              <w:rPr>
                <w:sz w:val="18"/>
                <w:szCs w:val="18"/>
              </w:rPr>
            </w:pPr>
            <w:r>
              <w:rPr>
                <w:sz w:val="18"/>
                <w:szCs w:val="18"/>
              </w:rPr>
              <w:t>по программам магистратуры</w:t>
            </w:r>
          </w:p>
        </w:tc>
        <w:tc>
          <w:tcPr>
            <w:tcW w:w="797" w:type="pct"/>
            <w:gridSpan w:val="2"/>
            <w:vAlign w:val="center"/>
          </w:tcPr>
          <w:p w:rsidR="009633B8" w:rsidRDefault="00E21702">
            <w:pPr>
              <w:ind w:left="-106" w:firstLine="106"/>
              <w:jc w:val="center"/>
              <w:rPr>
                <w:sz w:val="18"/>
                <w:szCs w:val="18"/>
              </w:rPr>
            </w:pPr>
            <w:r>
              <w:rPr>
                <w:sz w:val="18"/>
                <w:szCs w:val="18"/>
              </w:rPr>
              <w:t>по программам подготовки научно-педагогических кадров в аспирантуре/по программам ординатуры/по программам ассистентуры-стажировки</w:t>
            </w:r>
          </w:p>
        </w:tc>
        <w:tc>
          <w:tcPr>
            <w:tcW w:w="1062" w:type="pct"/>
            <w:gridSpan w:val="4"/>
            <w:vAlign w:val="center"/>
          </w:tcPr>
          <w:p w:rsidR="009633B8" w:rsidRDefault="00E21702">
            <w:pPr>
              <w:jc w:val="center"/>
              <w:rPr>
                <w:sz w:val="18"/>
                <w:szCs w:val="18"/>
              </w:rPr>
            </w:pPr>
            <w:r>
              <w:rPr>
                <w:sz w:val="18"/>
                <w:szCs w:val="18"/>
              </w:rPr>
              <w:t>итого</w:t>
            </w:r>
          </w:p>
        </w:tc>
      </w:tr>
      <w:tr w:rsidR="009633B8">
        <w:tc>
          <w:tcPr>
            <w:tcW w:w="487" w:type="pct"/>
            <w:vAlign w:val="center"/>
          </w:tcPr>
          <w:p w:rsidR="009633B8" w:rsidRDefault="00E21702">
            <w:pPr>
              <w:ind w:left="-69" w:right="-47"/>
              <w:jc w:val="center"/>
              <w:rPr>
                <w:sz w:val="20"/>
                <w:szCs w:val="20"/>
              </w:rPr>
            </w:pPr>
            <w:r>
              <w:rPr>
                <w:sz w:val="20"/>
                <w:szCs w:val="20"/>
              </w:rPr>
              <w:t>на местах в рамках КЦП за счет бюджетных ассигнований и по договорам об оказании платных образовательных услуг</w:t>
            </w:r>
            <w:r>
              <w:rPr>
                <w:rStyle w:val="a3"/>
                <w:sz w:val="20"/>
                <w:szCs w:val="20"/>
              </w:rPr>
              <w:footnoteReference w:customMarkFollows="1" w:id="5"/>
              <w:t>2</w:t>
            </w:r>
            <w:r>
              <w:rPr>
                <w:sz w:val="20"/>
                <w:szCs w:val="20"/>
              </w:rPr>
              <w:t>/%</w:t>
            </w:r>
          </w:p>
        </w:tc>
        <w:tc>
          <w:tcPr>
            <w:tcW w:w="310" w:type="pct"/>
            <w:vAlign w:val="center"/>
          </w:tcPr>
          <w:p w:rsidR="009633B8" w:rsidRDefault="00E21702">
            <w:pPr>
              <w:ind w:left="-69" w:right="-47"/>
              <w:jc w:val="center"/>
              <w:rPr>
                <w:sz w:val="20"/>
                <w:szCs w:val="20"/>
              </w:rPr>
            </w:pPr>
            <w:r>
              <w:rPr>
                <w:sz w:val="20"/>
                <w:szCs w:val="20"/>
              </w:rPr>
              <w:t>в пределах квоты</w:t>
            </w:r>
            <w:r>
              <w:rPr>
                <w:rStyle w:val="a3"/>
                <w:sz w:val="20"/>
                <w:szCs w:val="20"/>
              </w:rPr>
              <w:footnoteReference w:customMarkFollows="1" w:id="6"/>
              <w:t>3</w:t>
            </w:r>
            <w:r>
              <w:rPr>
                <w:sz w:val="20"/>
                <w:szCs w:val="20"/>
              </w:rPr>
              <w:t>/%</w:t>
            </w:r>
          </w:p>
        </w:tc>
        <w:tc>
          <w:tcPr>
            <w:tcW w:w="486" w:type="pct"/>
            <w:vAlign w:val="center"/>
          </w:tcPr>
          <w:p w:rsidR="009633B8" w:rsidRDefault="00E21702">
            <w:pPr>
              <w:ind w:left="-69" w:right="-47"/>
              <w:jc w:val="center"/>
              <w:rPr>
                <w:sz w:val="20"/>
                <w:szCs w:val="20"/>
              </w:rPr>
            </w:pPr>
            <w:r>
              <w:rPr>
                <w:sz w:val="20"/>
                <w:szCs w:val="20"/>
              </w:rPr>
              <w:t>на местах в рамках КЦП за счет бюджетных ассигнований и по договорам об оказании платных образовательных услуг</w:t>
            </w:r>
            <w:r>
              <w:rPr>
                <w:sz w:val="20"/>
                <w:szCs w:val="20"/>
                <w:vertAlign w:val="superscript"/>
              </w:rPr>
              <w:t xml:space="preserve"> 2</w:t>
            </w:r>
            <w:r>
              <w:rPr>
                <w:sz w:val="20"/>
                <w:szCs w:val="20"/>
              </w:rPr>
              <w:t>/%</w:t>
            </w:r>
          </w:p>
        </w:tc>
        <w:tc>
          <w:tcPr>
            <w:tcW w:w="310" w:type="pct"/>
            <w:vAlign w:val="center"/>
          </w:tcPr>
          <w:p w:rsidR="009633B8" w:rsidRDefault="00E21702">
            <w:pPr>
              <w:ind w:left="-69" w:right="-47"/>
              <w:jc w:val="center"/>
              <w:rPr>
                <w:sz w:val="20"/>
                <w:szCs w:val="20"/>
              </w:rPr>
            </w:pPr>
            <w:r>
              <w:rPr>
                <w:sz w:val="20"/>
                <w:szCs w:val="20"/>
              </w:rPr>
              <w:t>в пределах квоты</w:t>
            </w:r>
            <w:r>
              <w:rPr>
                <w:sz w:val="20"/>
                <w:szCs w:val="20"/>
                <w:vertAlign w:val="superscript"/>
              </w:rPr>
              <w:t>3</w:t>
            </w:r>
            <w:r>
              <w:rPr>
                <w:sz w:val="20"/>
                <w:szCs w:val="20"/>
              </w:rPr>
              <w:t>/%</w:t>
            </w:r>
          </w:p>
        </w:tc>
        <w:tc>
          <w:tcPr>
            <w:tcW w:w="443" w:type="pct"/>
            <w:vAlign w:val="center"/>
          </w:tcPr>
          <w:p w:rsidR="009633B8" w:rsidRDefault="00E21702">
            <w:pPr>
              <w:ind w:left="-69" w:right="-47"/>
              <w:jc w:val="center"/>
              <w:rPr>
                <w:sz w:val="18"/>
                <w:szCs w:val="18"/>
              </w:rPr>
            </w:pPr>
            <w:r>
              <w:rPr>
                <w:sz w:val="18"/>
                <w:szCs w:val="18"/>
              </w:rPr>
              <w:t>на местах в рамках КЦП за счет бюджетных ассигнований и по договорам об оказании платных образовательных услуг</w:t>
            </w:r>
            <w:r>
              <w:rPr>
                <w:sz w:val="18"/>
                <w:szCs w:val="18"/>
                <w:vertAlign w:val="superscript"/>
              </w:rPr>
              <w:t xml:space="preserve"> 2</w:t>
            </w:r>
            <w:r>
              <w:rPr>
                <w:sz w:val="18"/>
                <w:szCs w:val="18"/>
              </w:rPr>
              <w:t>/%</w:t>
            </w:r>
          </w:p>
        </w:tc>
        <w:tc>
          <w:tcPr>
            <w:tcW w:w="309" w:type="pct"/>
            <w:vAlign w:val="center"/>
          </w:tcPr>
          <w:p w:rsidR="009633B8" w:rsidRDefault="00E21702">
            <w:pPr>
              <w:ind w:left="-69" w:right="-47"/>
              <w:jc w:val="center"/>
              <w:rPr>
                <w:sz w:val="18"/>
                <w:szCs w:val="18"/>
              </w:rPr>
            </w:pPr>
            <w:r>
              <w:rPr>
                <w:sz w:val="18"/>
                <w:szCs w:val="18"/>
              </w:rPr>
              <w:t xml:space="preserve">в </w:t>
            </w:r>
          </w:p>
          <w:p w:rsidR="009633B8" w:rsidRDefault="00E21702">
            <w:pPr>
              <w:ind w:left="-69" w:right="-47"/>
              <w:jc w:val="center"/>
              <w:rPr>
                <w:sz w:val="18"/>
                <w:szCs w:val="18"/>
              </w:rPr>
            </w:pPr>
            <w:r>
              <w:rPr>
                <w:sz w:val="18"/>
                <w:szCs w:val="18"/>
              </w:rPr>
              <w:t>пределах квоты</w:t>
            </w:r>
            <w:r>
              <w:rPr>
                <w:sz w:val="18"/>
                <w:szCs w:val="18"/>
                <w:vertAlign w:val="superscript"/>
              </w:rPr>
              <w:t>3</w:t>
            </w:r>
            <w:r>
              <w:rPr>
                <w:sz w:val="18"/>
                <w:szCs w:val="18"/>
              </w:rPr>
              <w:t>/%</w:t>
            </w:r>
          </w:p>
        </w:tc>
        <w:tc>
          <w:tcPr>
            <w:tcW w:w="488" w:type="pct"/>
            <w:vAlign w:val="center"/>
          </w:tcPr>
          <w:p w:rsidR="009633B8" w:rsidRDefault="00E21702">
            <w:pPr>
              <w:ind w:left="-69" w:right="-47"/>
              <w:jc w:val="center"/>
              <w:rPr>
                <w:sz w:val="18"/>
                <w:szCs w:val="18"/>
              </w:rPr>
            </w:pPr>
            <w:r>
              <w:rPr>
                <w:sz w:val="18"/>
                <w:szCs w:val="18"/>
              </w:rPr>
              <w:t>на местах в рамках КЦП за счет бюджетных ассигнований и по договорам об оказании платных образовательных услуг</w:t>
            </w:r>
            <w:r>
              <w:rPr>
                <w:sz w:val="18"/>
                <w:szCs w:val="18"/>
                <w:vertAlign w:val="superscript"/>
              </w:rPr>
              <w:t xml:space="preserve"> 2</w:t>
            </w:r>
            <w:r>
              <w:rPr>
                <w:sz w:val="18"/>
                <w:szCs w:val="18"/>
              </w:rPr>
              <w:t>/%</w:t>
            </w:r>
          </w:p>
        </w:tc>
        <w:tc>
          <w:tcPr>
            <w:tcW w:w="308" w:type="pct"/>
            <w:vAlign w:val="center"/>
          </w:tcPr>
          <w:p w:rsidR="009633B8" w:rsidRDefault="00E21702">
            <w:pPr>
              <w:ind w:left="-69" w:right="-47"/>
              <w:jc w:val="center"/>
              <w:rPr>
                <w:sz w:val="18"/>
                <w:szCs w:val="18"/>
              </w:rPr>
            </w:pPr>
            <w:r>
              <w:rPr>
                <w:sz w:val="18"/>
                <w:szCs w:val="18"/>
              </w:rPr>
              <w:t xml:space="preserve">в </w:t>
            </w:r>
          </w:p>
          <w:p w:rsidR="009633B8" w:rsidRDefault="00E21702">
            <w:pPr>
              <w:ind w:left="-69" w:right="-47"/>
              <w:jc w:val="center"/>
              <w:rPr>
                <w:sz w:val="18"/>
                <w:szCs w:val="18"/>
              </w:rPr>
            </w:pPr>
            <w:r>
              <w:rPr>
                <w:sz w:val="18"/>
                <w:szCs w:val="18"/>
              </w:rPr>
              <w:t>пределах квоты</w:t>
            </w:r>
            <w:r>
              <w:rPr>
                <w:sz w:val="18"/>
                <w:szCs w:val="18"/>
                <w:vertAlign w:val="superscript"/>
              </w:rPr>
              <w:t>3</w:t>
            </w:r>
            <w:r>
              <w:rPr>
                <w:sz w:val="18"/>
                <w:szCs w:val="18"/>
              </w:rPr>
              <w:t>/%</w:t>
            </w:r>
          </w:p>
        </w:tc>
        <w:tc>
          <w:tcPr>
            <w:tcW w:w="487" w:type="pct"/>
            <w:vAlign w:val="center"/>
          </w:tcPr>
          <w:p w:rsidR="009633B8" w:rsidRDefault="00E21702">
            <w:pPr>
              <w:ind w:left="-69" w:right="-47"/>
              <w:jc w:val="center"/>
              <w:rPr>
                <w:sz w:val="18"/>
                <w:szCs w:val="18"/>
              </w:rPr>
            </w:pPr>
            <w:r>
              <w:rPr>
                <w:sz w:val="18"/>
                <w:szCs w:val="18"/>
              </w:rPr>
              <w:t>на местах в рамках КЦП за счет бюджетных ассигнований и по договорам об оказании платных образовательных услуг</w:t>
            </w:r>
            <w:r>
              <w:rPr>
                <w:sz w:val="18"/>
                <w:szCs w:val="18"/>
                <w:vertAlign w:val="superscript"/>
              </w:rPr>
              <w:t xml:space="preserve"> 2</w:t>
            </w:r>
            <w:r>
              <w:rPr>
                <w:sz w:val="18"/>
                <w:szCs w:val="18"/>
              </w:rPr>
              <w:t>/%</w:t>
            </w:r>
          </w:p>
        </w:tc>
        <w:tc>
          <w:tcPr>
            <w:tcW w:w="310" w:type="pct"/>
            <w:vAlign w:val="center"/>
          </w:tcPr>
          <w:p w:rsidR="009633B8" w:rsidRDefault="00E21702">
            <w:pPr>
              <w:ind w:left="-69" w:right="-47"/>
              <w:jc w:val="center"/>
              <w:rPr>
                <w:sz w:val="18"/>
                <w:szCs w:val="18"/>
              </w:rPr>
            </w:pPr>
            <w:r>
              <w:rPr>
                <w:sz w:val="18"/>
                <w:szCs w:val="18"/>
              </w:rPr>
              <w:t>в</w:t>
            </w:r>
            <w:r>
              <w:rPr>
                <w:sz w:val="18"/>
                <w:szCs w:val="18"/>
              </w:rPr>
              <w:br/>
              <w:t>пределах квоты</w:t>
            </w:r>
            <w:r>
              <w:rPr>
                <w:sz w:val="18"/>
                <w:szCs w:val="18"/>
                <w:vertAlign w:val="superscript"/>
              </w:rPr>
              <w:t>3</w:t>
            </w:r>
            <w:r>
              <w:rPr>
                <w:sz w:val="18"/>
                <w:szCs w:val="18"/>
              </w:rPr>
              <w:t>/%</w:t>
            </w:r>
          </w:p>
        </w:tc>
        <w:tc>
          <w:tcPr>
            <w:tcW w:w="444" w:type="pct"/>
            <w:gridSpan w:val="2"/>
            <w:vAlign w:val="center"/>
          </w:tcPr>
          <w:p w:rsidR="009633B8" w:rsidRDefault="00E21702">
            <w:pPr>
              <w:ind w:left="-69" w:right="-47"/>
              <w:jc w:val="center"/>
              <w:rPr>
                <w:sz w:val="18"/>
                <w:szCs w:val="18"/>
              </w:rPr>
            </w:pPr>
            <w:r>
              <w:rPr>
                <w:sz w:val="18"/>
                <w:szCs w:val="18"/>
              </w:rPr>
              <w:t xml:space="preserve">на местах в рамках КЦП за счет бюджетных ассигнований </w:t>
            </w:r>
            <w:r>
              <w:rPr>
                <w:spacing w:val="-10"/>
                <w:sz w:val="18"/>
                <w:szCs w:val="18"/>
              </w:rPr>
              <w:t>и по договорам</w:t>
            </w:r>
            <w:r>
              <w:rPr>
                <w:sz w:val="18"/>
                <w:szCs w:val="18"/>
              </w:rPr>
              <w:t xml:space="preserve"> об оказании платных</w:t>
            </w:r>
          </w:p>
          <w:p w:rsidR="009633B8" w:rsidRDefault="00E21702">
            <w:pPr>
              <w:ind w:left="-69" w:right="-109"/>
              <w:jc w:val="center"/>
              <w:rPr>
                <w:sz w:val="18"/>
                <w:szCs w:val="18"/>
              </w:rPr>
            </w:pPr>
            <w:r>
              <w:rPr>
                <w:spacing w:val="-10"/>
                <w:sz w:val="18"/>
                <w:szCs w:val="18"/>
              </w:rPr>
              <w:t xml:space="preserve">образовательных </w:t>
            </w:r>
            <w:r>
              <w:rPr>
                <w:sz w:val="18"/>
                <w:szCs w:val="18"/>
              </w:rPr>
              <w:t>услуг</w:t>
            </w:r>
            <w:r>
              <w:rPr>
                <w:sz w:val="18"/>
                <w:szCs w:val="18"/>
                <w:vertAlign w:val="superscript"/>
              </w:rPr>
              <w:t xml:space="preserve"> 2</w:t>
            </w:r>
            <w:r>
              <w:rPr>
                <w:sz w:val="18"/>
                <w:szCs w:val="18"/>
              </w:rPr>
              <w:t>/%</w:t>
            </w:r>
          </w:p>
        </w:tc>
        <w:tc>
          <w:tcPr>
            <w:tcW w:w="265" w:type="pct"/>
            <w:vAlign w:val="center"/>
          </w:tcPr>
          <w:p w:rsidR="009633B8" w:rsidRDefault="00E21702">
            <w:pPr>
              <w:ind w:left="-69" w:right="-118"/>
              <w:jc w:val="center"/>
              <w:rPr>
                <w:sz w:val="18"/>
                <w:szCs w:val="18"/>
              </w:rPr>
            </w:pPr>
            <w:r>
              <w:rPr>
                <w:sz w:val="18"/>
                <w:szCs w:val="18"/>
              </w:rPr>
              <w:t>в пределах квоты</w:t>
            </w:r>
            <w:r>
              <w:rPr>
                <w:sz w:val="18"/>
                <w:szCs w:val="18"/>
                <w:vertAlign w:val="superscript"/>
              </w:rPr>
              <w:t>3</w:t>
            </w:r>
            <w:r>
              <w:rPr>
                <w:sz w:val="18"/>
                <w:szCs w:val="18"/>
              </w:rPr>
              <w:t>/%</w:t>
            </w:r>
          </w:p>
        </w:tc>
        <w:tc>
          <w:tcPr>
            <w:tcW w:w="353" w:type="pct"/>
            <w:vAlign w:val="center"/>
          </w:tcPr>
          <w:p w:rsidR="009633B8" w:rsidRDefault="00E21702">
            <w:pPr>
              <w:ind w:left="-69" w:right="-47"/>
              <w:jc w:val="center"/>
              <w:rPr>
                <w:sz w:val="18"/>
                <w:szCs w:val="18"/>
              </w:rPr>
            </w:pPr>
            <w:r>
              <w:rPr>
                <w:sz w:val="18"/>
                <w:szCs w:val="18"/>
              </w:rPr>
              <w:t>Всего по основным профес-сиональным образова-тельным програм-мам/%</w:t>
            </w:r>
          </w:p>
        </w:tc>
      </w:tr>
      <w:tr w:rsidR="009633B8">
        <w:trPr>
          <w:trHeight w:val="20"/>
        </w:trPr>
        <w:tc>
          <w:tcPr>
            <w:tcW w:w="5000" w:type="pct"/>
            <w:gridSpan w:val="14"/>
          </w:tcPr>
          <w:p w:rsidR="009633B8" w:rsidRDefault="00E21702">
            <w:pPr>
              <w:jc w:val="center"/>
              <w:rPr>
                <w:sz w:val="18"/>
                <w:szCs w:val="18"/>
              </w:rPr>
            </w:pPr>
            <w:r>
              <w:rPr>
                <w:sz w:val="18"/>
                <w:szCs w:val="18"/>
              </w:rPr>
              <w:t>Очная форма обучения</w:t>
            </w:r>
          </w:p>
        </w:tc>
      </w:tr>
      <w:tr w:rsidR="009633B8">
        <w:trPr>
          <w:trHeight w:val="20"/>
        </w:trPr>
        <w:tc>
          <w:tcPr>
            <w:tcW w:w="487" w:type="pct"/>
          </w:tcPr>
          <w:p w:rsidR="009633B8" w:rsidRDefault="009633B8">
            <w:pPr>
              <w:jc w:val="center"/>
              <w:rPr>
                <w:sz w:val="20"/>
                <w:szCs w:val="20"/>
              </w:rPr>
            </w:pPr>
          </w:p>
        </w:tc>
        <w:tc>
          <w:tcPr>
            <w:tcW w:w="310" w:type="pct"/>
          </w:tcPr>
          <w:p w:rsidR="009633B8" w:rsidRDefault="009633B8">
            <w:pPr>
              <w:jc w:val="center"/>
              <w:rPr>
                <w:sz w:val="20"/>
                <w:szCs w:val="20"/>
              </w:rPr>
            </w:pPr>
          </w:p>
        </w:tc>
        <w:tc>
          <w:tcPr>
            <w:tcW w:w="486" w:type="pct"/>
            <w:vAlign w:val="center"/>
          </w:tcPr>
          <w:p w:rsidR="009633B8" w:rsidRDefault="009633B8">
            <w:pPr>
              <w:jc w:val="center"/>
              <w:rPr>
                <w:sz w:val="20"/>
                <w:szCs w:val="20"/>
              </w:rPr>
            </w:pPr>
          </w:p>
        </w:tc>
        <w:tc>
          <w:tcPr>
            <w:tcW w:w="310" w:type="pct"/>
            <w:vAlign w:val="center"/>
          </w:tcPr>
          <w:p w:rsidR="009633B8" w:rsidRDefault="009633B8">
            <w:pPr>
              <w:jc w:val="center"/>
              <w:rPr>
                <w:sz w:val="20"/>
                <w:szCs w:val="20"/>
              </w:rPr>
            </w:pPr>
          </w:p>
        </w:tc>
        <w:tc>
          <w:tcPr>
            <w:tcW w:w="443" w:type="pct"/>
            <w:vAlign w:val="center"/>
          </w:tcPr>
          <w:p w:rsidR="009633B8" w:rsidRDefault="009633B8">
            <w:pPr>
              <w:jc w:val="center"/>
              <w:rPr>
                <w:sz w:val="18"/>
                <w:szCs w:val="18"/>
              </w:rPr>
            </w:pPr>
          </w:p>
        </w:tc>
        <w:tc>
          <w:tcPr>
            <w:tcW w:w="309" w:type="pct"/>
            <w:vAlign w:val="center"/>
          </w:tcPr>
          <w:p w:rsidR="009633B8" w:rsidRDefault="009633B8">
            <w:pPr>
              <w:jc w:val="center"/>
              <w:rPr>
                <w:sz w:val="18"/>
                <w:szCs w:val="18"/>
              </w:rPr>
            </w:pPr>
          </w:p>
        </w:tc>
        <w:tc>
          <w:tcPr>
            <w:tcW w:w="488" w:type="pct"/>
            <w:vAlign w:val="center"/>
          </w:tcPr>
          <w:p w:rsidR="009633B8" w:rsidRDefault="009633B8">
            <w:pPr>
              <w:jc w:val="center"/>
              <w:rPr>
                <w:sz w:val="18"/>
                <w:szCs w:val="18"/>
              </w:rPr>
            </w:pPr>
          </w:p>
        </w:tc>
        <w:tc>
          <w:tcPr>
            <w:tcW w:w="308" w:type="pct"/>
            <w:vAlign w:val="center"/>
          </w:tcPr>
          <w:p w:rsidR="009633B8" w:rsidRDefault="009633B8">
            <w:pPr>
              <w:jc w:val="center"/>
              <w:rPr>
                <w:sz w:val="18"/>
                <w:szCs w:val="18"/>
              </w:rPr>
            </w:pPr>
          </w:p>
        </w:tc>
        <w:tc>
          <w:tcPr>
            <w:tcW w:w="487" w:type="pct"/>
            <w:vAlign w:val="center"/>
          </w:tcPr>
          <w:p w:rsidR="009633B8" w:rsidRDefault="009633B8">
            <w:pPr>
              <w:jc w:val="center"/>
              <w:rPr>
                <w:sz w:val="18"/>
                <w:szCs w:val="18"/>
              </w:rPr>
            </w:pPr>
          </w:p>
        </w:tc>
        <w:tc>
          <w:tcPr>
            <w:tcW w:w="310" w:type="pct"/>
            <w:vAlign w:val="center"/>
          </w:tcPr>
          <w:p w:rsidR="009633B8" w:rsidRDefault="009633B8">
            <w:pPr>
              <w:jc w:val="center"/>
              <w:rPr>
                <w:sz w:val="18"/>
                <w:szCs w:val="18"/>
              </w:rPr>
            </w:pPr>
          </w:p>
        </w:tc>
        <w:tc>
          <w:tcPr>
            <w:tcW w:w="444" w:type="pct"/>
            <w:gridSpan w:val="2"/>
          </w:tcPr>
          <w:p w:rsidR="009633B8" w:rsidRDefault="009633B8">
            <w:pPr>
              <w:jc w:val="center"/>
              <w:rPr>
                <w:sz w:val="18"/>
                <w:szCs w:val="18"/>
              </w:rPr>
            </w:pPr>
          </w:p>
        </w:tc>
        <w:tc>
          <w:tcPr>
            <w:tcW w:w="265" w:type="pct"/>
          </w:tcPr>
          <w:p w:rsidR="009633B8" w:rsidRDefault="009633B8">
            <w:pPr>
              <w:jc w:val="center"/>
              <w:rPr>
                <w:sz w:val="18"/>
                <w:szCs w:val="18"/>
              </w:rPr>
            </w:pPr>
          </w:p>
        </w:tc>
        <w:tc>
          <w:tcPr>
            <w:tcW w:w="353" w:type="pct"/>
          </w:tcPr>
          <w:p w:rsidR="009633B8" w:rsidRDefault="009633B8">
            <w:pPr>
              <w:jc w:val="center"/>
              <w:rPr>
                <w:sz w:val="18"/>
                <w:szCs w:val="18"/>
              </w:rPr>
            </w:pPr>
          </w:p>
        </w:tc>
      </w:tr>
      <w:tr w:rsidR="009633B8">
        <w:trPr>
          <w:trHeight w:val="20"/>
        </w:trPr>
        <w:tc>
          <w:tcPr>
            <w:tcW w:w="5000" w:type="pct"/>
            <w:gridSpan w:val="14"/>
          </w:tcPr>
          <w:p w:rsidR="009633B8" w:rsidRDefault="00E21702">
            <w:pPr>
              <w:jc w:val="center"/>
              <w:rPr>
                <w:sz w:val="18"/>
                <w:szCs w:val="18"/>
              </w:rPr>
            </w:pPr>
            <w:r>
              <w:rPr>
                <w:sz w:val="18"/>
                <w:szCs w:val="18"/>
              </w:rPr>
              <w:t>Очно-заочная форма обучения</w:t>
            </w:r>
          </w:p>
        </w:tc>
      </w:tr>
      <w:tr w:rsidR="009633B8">
        <w:trPr>
          <w:trHeight w:val="20"/>
        </w:trPr>
        <w:tc>
          <w:tcPr>
            <w:tcW w:w="487" w:type="pct"/>
          </w:tcPr>
          <w:p w:rsidR="009633B8" w:rsidRDefault="009633B8">
            <w:pPr>
              <w:jc w:val="center"/>
              <w:rPr>
                <w:sz w:val="20"/>
                <w:szCs w:val="20"/>
              </w:rPr>
            </w:pPr>
          </w:p>
        </w:tc>
        <w:tc>
          <w:tcPr>
            <w:tcW w:w="310" w:type="pct"/>
          </w:tcPr>
          <w:p w:rsidR="009633B8" w:rsidRDefault="009633B8">
            <w:pPr>
              <w:jc w:val="center"/>
              <w:rPr>
                <w:sz w:val="20"/>
                <w:szCs w:val="20"/>
              </w:rPr>
            </w:pPr>
          </w:p>
        </w:tc>
        <w:tc>
          <w:tcPr>
            <w:tcW w:w="486" w:type="pct"/>
            <w:vAlign w:val="center"/>
          </w:tcPr>
          <w:p w:rsidR="009633B8" w:rsidRDefault="009633B8">
            <w:pPr>
              <w:jc w:val="center"/>
              <w:rPr>
                <w:sz w:val="20"/>
                <w:szCs w:val="20"/>
              </w:rPr>
            </w:pPr>
          </w:p>
        </w:tc>
        <w:tc>
          <w:tcPr>
            <w:tcW w:w="310" w:type="pct"/>
            <w:vAlign w:val="center"/>
          </w:tcPr>
          <w:p w:rsidR="009633B8" w:rsidRDefault="009633B8">
            <w:pPr>
              <w:jc w:val="center"/>
              <w:rPr>
                <w:sz w:val="20"/>
                <w:szCs w:val="20"/>
              </w:rPr>
            </w:pPr>
          </w:p>
        </w:tc>
        <w:tc>
          <w:tcPr>
            <w:tcW w:w="443" w:type="pct"/>
            <w:vAlign w:val="center"/>
          </w:tcPr>
          <w:p w:rsidR="009633B8" w:rsidRDefault="009633B8">
            <w:pPr>
              <w:jc w:val="center"/>
              <w:rPr>
                <w:sz w:val="18"/>
                <w:szCs w:val="18"/>
              </w:rPr>
            </w:pPr>
          </w:p>
        </w:tc>
        <w:tc>
          <w:tcPr>
            <w:tcW w:w="309" w:type="pct"/>
            <w:vAlign w:val="center"/>
          </w:tcPr>
          <w:p w:rsidR="009633B8" w:rsidRDefault="009633B8">
            <w:pPr>
              <w:jc w:val="center"/>
              <w:rPr>
                <w:sz w:val="18"/>
                <w:szCs w:val="18"/>
              </w:rPr>
            </w:pPr>
          </w:p>
        </w:tc>
        <w:tc>
          <w:tcPr>
            <w:tcW w:w="488" w:type="pct"/>
            <w:vAlign w:val="center"/>
          </w:tcPr>
          <w:p w:rsidR="009633B8" w:rsidRDefault="009633B8">
            <w:pPr>
              <w:jc w:val="center"/>
              <w:rPr>
                <w:sz w:val="18"/>
                <w:szCs w:val="18"/>
              </w:rPr>
            </w:pPr>
          </w:p>
        </w:tc>
        <w:tc>
          <w:tcPr>
            <w:tcW w:w="308" w:type="pct"/>
            <w:vAlign w:val="center"/>
          </w:tcPr>
          <w:p w:rsidR="009633B8" w:rsidRDefault="009633B8">
            <w:pPr>
              <w:jc w:val="center"/>
              <w:rPr>
                <w:sz w:val="18"/>
                <w:szCs w:val="18"/>
              </w:rPr>
            </w:pPr>
          </w:p>
        </w:tc>
        <w:tc>
          <w:tcPr>
            <w:tcW w:w="487" w:type="pct"/>
            <w:vAlign w:val="center"/>
          </w:tcPr>
          <w:p w:rsidR="009633B8" w:rsidRDefault="009633B8">
            <w:pPr>
              <w:jc w:val="center"/>
              <w:rPr>
                <w:sz w:val="18"/>
                <w:szCs w:val="18"/>
              </w:rPr>
            </w:pPr>
          </w:p>
        </w:tc>
        <w:tc>
          <w:tcPr>
            <w:tcW w:w="310" w:type="pct"/>
            <w:vAlign w:val="center"/>
          </w:tcPr>
          <w:p w:rsidR="009633B8" w:rsidRDefault="009633B8">
            <w:pPr>
              <w:jc w:val="center"/>
              <w:rPr>
                <w:sz w:val="18"/>
                <w:szCs w:val="18"/>
              </w:rPr>
            </w:pPr>
          </w:p>
        </w:tc>
        <w:tc>
          <w:tcPr>
            <w:tcW w:w="444" w:type="pct"/>
            <w:gridSpan w:val="2"/>
          </w:tcPr>
          <w:p w:rsidR="009633B8" w:rsidRDefault="009633B8">
            <w:pPr>
              <w:jc w:val="center"/>
              <w:rPr>
                <w:sz w:val="18"/>
                <w:szCs w:val="18"/>
              </w:rPr>
            </w:pPr>
          </w:p>
        </w:tc>
        <w:tc>
          <w:tcPr>
            <w:tcW w:w="265" w:type="pct"/>
          </w:tcPr>
          <w:p w:rsidR="009633B8" w:rsidRDefault="009633B8">
            <w:pPr>
              <w:jc w:val="center"/>
              <w:rPr>
                <w:sz w:val="18"/>
                <w:szCs w:val="18"/>
              </w:rPr>
            </w:pPr>
          </w:p>
        </w:tc>
        <w:tc>
          <w:tcPr>
            <w:tcW w:w="353" w:type="pct"/>
          </w:tcPr>
          <w:p w:rsidR="009633B8" w:rsidRDefault="009633B8">
            <w:pPr>
              <w:jc w:val="center"/>
              <w:rPr>
                <w:sz w:val="18"/>
                <w:szCs w:val="18"/>
              </w:rPr>
            </w:pPr>
          </w:p>
        </w:tc>
      </w:tr>
      <w:tr w:rsidR="009633B8">
        <w:trPr>
          <w:trHeight w:val="20"/>
        </w:trPr>
        <w:tc>
          <w:tcPr>
            <w:tcW w:w="5000" w:type="pct"/>
            <w:gridSpan w:val="14"/>
          </w:tcPr>
          <w:p w:rsidR="009633B8" w:rsidRDefault="00E21702">
            <w:pPr>
              <w:jc w:val="center"/>
              <w:rPr>
                <w:sz w:val="18"/>
                <w:szCs w:val="18"/>
              </w:rPr>
            </w:pPr>
            <w:r>
              <w:rPr>
                <w:sz w:val="18"/>
                <w:szCs w:val="18"/>
              </w:rPr>
              <w:t>Заочная форма обучения</w:t>
            </w:r>
          </w:p>
        </w:tc>
      </w:tr>
      <w:tr w:rsidR="009633B8">
        <w:trPr>
          <w:trHeight w:val="20"/>
        </w:trPr>
        <w:tc>
          <w:tcPr>
            <w:tcW w:w="487" w:type="pct"/>
          </w:tcPr>
          <w:p w:rsidR="009633B8" w:rsidRDefault="009633B8">
            <w:pPr>
              <w:jc w:val="center"/>
              <w:rPr>
                <w:sz w:val="20"/>
                <w:szCs w:val="20"/>
              </w:rPr>
            </w:pPr>
          </w:p>
        </w:tc>
        <w:tc>
          <w:tcPr>
            <w:tcW w:w="310" w:type="pct"/>
          </w:tcPr>
          <w:p w:rsidR="009633B8" w:rsidRDefault="009633B8">
            <w:pPr>
              <w:jc w:val="center"/>
              <w:rPr>
                <w:sz w:val="20"/>
                <w:szCs w:val="20"/>
              </w:rPr>
            </w:pPr>
          </w:p>
        </w:tc>
        <w:tc>
          <w:tcPr>
            <w:tcW w:w="486" w:type="pct"/>
            <w:vAlign w:val="center"/>
          </w:tcPr>
          <w:p w:rsidR="009633B8" w:rsidRDefault="009633B8">
            <w:pPr>
              <w:jc w:val="center"/>
              <w:rPr>
                <w:sz w:val="20"/>
                <w:szCs w:val="20"/>
              </w:rPr>
            </w:pPr>
          </w:p>
        </w:tc>
        <w:tc>
          <w:tcPr>
            <w:tcW w:w="310" w:type="pct"/>
            <w:vAlign w:val="center"/>
          </w:tcPr>
          <w:p w:rsidR="009633B8" w:rsidRDefault="009633B8">
            <w:pPr>
              <w:jc w:val="center"/>
              <w:rPr>
                <w:sz w:val="20"/>
                <w:szCs w:val="20"/>
              </w:rPr>
            </w:pPr>
          </w:p>
        </w:tc>
        <w:tc>
          <w:tcPr>
            <w:tcW w:w="443" w:type="pct"/>
            <w:vAlign w:val="center"/>
          </w:tcPr>
          <w:p w:rsidR="009633B8" w:rsidRDefault="009633B8">
            <w:pPr>
              <w:jc w:val="center"/>
              <w:rPr>
                <w:sz w:val="18"/>
                <w:szCs w:val="18"/>
              </w:rPr>
            </w:pPr>
          </w:p>
        </w:tc>
        <w:tc>
          <w:tcPr>
            <w:tcW w:w="309" w:type="pct"/>
            <w:vAlign w:val="center"/>
          </w:tcPr>
          <w:p w:rsidR="009633B8" w:rsidRDefault="009633B8">
            <w:pPr>
              <w:jc w:val="center"/>
              <w:rPr>
                <w:sz w:val="18"/>
                <w:szCs w:val="18"/>
              </w:rPr>
            </w:pPr>
          </w:p>
        </w:tc>
        <w:tc>
          <w:tcPr>
            <w:tcW w:w="488" w:type="pct"/>
            <w:vAlign w:val="center"/>
          </w:tcPr>
          <w:p w:rsidR="009633B8" w:rsidRDefault="009633B8">
            <w:pPr>
              <w:jc w:val="center"/>
              <w:rPr>
                <w:sz w:val="18"/>
                <w:szCs w:val="18"/>
              </w:rPr>
            </w:pPr>
          </w:p>
        </w:tc>
        <w:tc>
          <w:tcPr>
            <w:tcW w:w="308" w:type="pct"/>
            <w:vAlign w:val="center"/>
          </w:tcPr>
          <w:p w:rsidR="009633B8" w:rsidRDefault="009633B8">
            <w:pPr>
              <w:jc w:val="center"/>
              <w:rPr>
                <w:sz w:val="18"/>
                <w:szCs w:val="18"/>
              </w:rPr>
            </w:pPr>
          </w:p>
        </w:tc>
        <w:tc>
          <w:tcPr>
            <w:tcW w:w="487" w:type="pct"/>
            <w:vAlign w:val="center"/>
          </w:tcPr>
          <w:p w:rsidR="009633B8" w:rsidRDefault="009633B8">
            <w:pPr>
              <w:jc w:val="center"/>
              <w:rPr>
                <w:sz w:val="18"/>
                <w:szCs w:val="18"/>
              </w:rPr>
            </w:pPr>
          </w:p>
        </w:tc>
        <w:tc>
          <w:tcPr>
            <w:tcW w:w="310" w:type="pct"/>
            <w:vAlign w:val="center"/>
          </w:tcPr>
          <w:p w:rsidR="009633B8" w:rsidRDefault="009633B8">
            <w:pPr>
              <w:jc w:val="center"/>
              <w:rPr>
                <w:sz w:val="18"/>
                <w:szCs w:val="18"/>
              </w:rPr>
            </w:pPr>
          </w:p>
        </w:tc>
        <w:tc>
          <w:tcPr>
            <w:tcW w:w="441" w:type="pct"/>
          </w:tcPr>
          <w:p w:rsidR="009633B8" w:rsidRDefault="009633B8">
            <w:pPr>
              <w:jc w:val="center"/>
              <w:rPr>
                <w:sz w:val="18"/>
                <w:szCs w:val="18"/>
              </w:rPr>
            </w:pPr>
          </w:p>
        </w:tc>
        <w:tc>
          <w:tcPr>
            <w:tcW w:w="268" w:type="pct"/>
            <w:gridSpan w:val="2"/>
          </w:tcPr>
          <w:p w:rsidR="009633B8" w:rsidRDefault="009633B8">
            <w:pPr>
              <w:jc w:val="center"/>
              <w:rPr>
                <w:sz w:val="18"/>
                <w:szCs w:val="18"/>
              </w:rPr>
            </w:pPr>
          </w:p>
        </w:tc>
        <w:tc>
          <w:tcPr>
            <w:tcW w:w="353" w:type="pct"/>
          </w:tcPr>
          <w:p w:rsidR="009633B8" w:rsidRDefault="009633B8">
            <w:pPr>
              <w:jc w:val="center"/>
              <w:rPr>
                <w:sz w:val="18"/>
                <w:szCs w:val="18"/>
              </w:rPr>
            </w:pPr>
          </w:p>
        </w:tc>
      </w:tr>
      <w:tr w:rsidR="009633B8">
        <w:trPr>
          <w:trHeight w:val="20"/>
        </w:trPr>
        <w:tc>
          <w:tcPr>
            <w:tcW w:w="3938" w:type="pct"/>
            <w:gridSpan w:val="10"/>
          </w:tcPr>
          <w:p w:rsidR="009633B8" w:rsidRDefault="00E21702">
            <w:pPr>
              <w:rPr>
                <w:sz w:val="18"/>
                <w:szCs w:val="18"/>
              </w:rPr>
            </w:pPr>
            <w:r>
              <w:rPr>
                <w:sz w:val="18"/>
                <w:szCs w:val="18"/>
              </w:rPr>
              <w:t>Итого:</w:t>
            </w:r>
          </w:p>
        </w:tc>
        <w:tc>
          <w:tcPr>
            <w:tcW w:w="441" w:type="pct"/>
          </w:tcPr>
          <w:p w:rsidR="009633B8" w:rsidRDefault="009633B8">
            <w:pPr>
              <w:jc w:val="center"/>
              <w:rPr>
                <w:sz w:val="18"/>
                <w:szCs w:val="18"/>
              </w:rPr>
            </w:pPr>
          </w:p>
        </w:tc>
        <w:tc>
          <w:tcPr>
            <w:tcW w:w="268" w:type="pct"/>
            <w:gridSpan w:val="2"/>
          </w:tcPr>
          <w:p w:rsidR="009633B8" w:rsidRDefault="009633B8">
            <w:pPr>
              <w:jc w:val="center"/>
              <w:rPr>
                <w:sz w:val="18"/>
                <w:szCs w:val="18"/>
              </w:rPr>
            </w:pPr>
          </w:p>
        </w:tc>
        <w:tc>
          <w:tcPr>
            <w:tcW w:w="353" w:type="pct"/>
          </w:tcPr>
          <w:p w:rsidR="009633B8" w:rsidRDefault="009633B8">
            <w:pPr>
              <w:jc w:val="center"/>
              <w:rPr>
                <w:sz w:val="18"/>
                <w:szCs w:val="18"/>
              </w:rPr>
            </w:pPr>
          </w:p>
        </w:tc>
      </w:tr>
    </w:tbl>
    <w:p w:rsidR="009633B8" w:rsidRDefault="00E21702">
      <w:pPr>
        <w:ind w:firstLine="567"/>
        <w:jc w:val="both"/>
      </w:pPr>
      <w:r>
        <w:lastRenderedPageBreak/>
        <w:t>2.2. Сведения об иностранных государствах, граждане которых обучаются в образовательной организации по основным профессиональным образовательным программам в наибольшем количестве (не более 7 стран по каждому учебному году, в порядке убывания численности обучающихся из страны).</w:t>
      </w:r>
    </w:p>
    <w:p w:rsidR="009633B8" w:rsidRDefault="009633B8">
      <w:pP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7"/>
        <w:gridCol w:w="2957"/>
        <w:gridCol w:w="2957"/>
        <w:gridCol w:w="2957"/>
        <w:gridCol w:w="2958"/>
      </w:tblGrid>
      <w:tr w:rsidR="009633B8">
        <w:tc>
          <w:tcPr>
            <w:tcW w:w="2957" w:type="dxa"/>
            <w:vMerge w:val="restart"/>
          </w:tcPr>
          <w:p w:rsidR="009633B8" w:rsidRDefault="00E21702">
            <w:pPr>
              <w:jc w:val="center"/>
              <w:rPr>
                <w:sz w:val="20"/>
                <w:szCs w:val="20"/>
              </w:rPr>
            </w:pPr>
            <w:r>
              <w:rPr>
                <w:sz w:val="20"/>
                <w:szCs w:val="20"/>
              </w:rPr>
              <w:t>Учебный год</w:t>
            </w:r>
          </w:p>
        </w:tc>
        <w:tc>
          <w:tcPr>
            <w:tcW w:w="2957" w:type="dxa"/>
            <w:vMerge w:val="restart"/>
          </w:tcPr>
          <w:p w:rsidR="009633B8" w:rsidRDefault="00E21702">
            <w:pPr>
              <w:jc w:val="center"/>
              <w:rPr>
                <w:sz w:val="20"/>
                <w:szCs w:val="20"/>
              </w:rPr>
            </w:pPr>
            <w:r>
              <w:rPr>
                <w:sz w:val="20"/>
                <w:szCs w:val="20"/>
              </w:rPr>
              <w:t>Страна</w:t>
            </w:r>
          </w:p>
        </w:tc>
        <w:tc>
          <w:tcPr>
            <w:tcW w:w="5914" w:type="dxa"/>
            <w:gridSpan w:val="2"/>
          </w:tcPr>
          <w:p w:rsidR="009633B8" w:rsidRDefault="00E21702">
            <w:pPr>
              <w:jc w:val="center"/>
              <w:rPr>
                <w:sz w:val="20"/>
                <w:szCs w:val="20"/>
              </w:rPr>
            </w:pPr>
            <w:r>
              <w:rPr>
                <w:sz w:val="20"/>
                <w:szCs w:val="20"/>
              </w:rPr>
              <w:t>Численность обучающихся</w:t>
            </w:r>
          </w:p>
        </w:tc>
        <w:tc>
          <w:tcPr>
            <w:tcW w:w="2958" w:type="dxa"/>
            <w:vMerge w:val="restart"/>
          </w:tcPr>
          <w:p w:rsidR="009633B8" w:rsidRDefault="00E21702">
            <w:pPr>
              <w:jc w:val="center"/>
              <w:rPr>
                <w:sz w:val="20"/>
                <w:szCs w:val="20"/>
              </w:rPr>
            </w:pPr>
            <w:r>
              <w:rPr>
                <w:sz w:val="20"/>
                <w:szCs w:val="20"/>
              </w:rPr>
              <w:t>Всего</w:t>
            </w:r>
          </w:p>
        </w:tc>
      </w:tr>
      <w:tr w:rsidR="009633B8">
        <w:tc>
          <w:tcPr>
            <w:tcW w:w="2957" w:type="dxa"/>
            <w:vMerge/>
          </w:tcPr>
          <w:p w:rsidR="009633B8" w:rsidRDefault="009633B8">
            <w:pPr>
              <w:rPr>
                <w:sz w:val="20"/>
                <w:szCs w:val="20"/>
              </w:rPr>
            </w:pPr>
          </w:p>
        </w:tc>
        <w:tc>
          <w:tcPr>
            <w:tcW w:w="2957" w:type="dxa"/>
            <w:vMerge/>
          </w:tcPr>
          <w:p w:rsidR="009633B8" w:rsidRDefault="009633B8">
            <w:pPr>
              <w:rPr>
                <w:sz w:val="20"/>
                <w:szCs w:val="20"/>
              </w:rPr>
            </w:pPr>
          </w:p>
        </w:tc>
        <w:tc>
          <w:tcPr>
            <w:tcW w:w="2957" w:type="dxa"/>
          </w:tcPr>
          <w:p w:rsidR="009633B8" w:rsidRDefault="00E21702">
            <w:pPr>
              <w:jc w:val="center"/>
              <w:rPr>
                <w:sz w:val="20"/>
                <w:szCs w:val="20"/>
              </w:rPr>
            </w:pPr>
            <w:r>
              <w:rPr>
                <w:sz w:val="20"/>
                <w:szCs w:val="20"/>
              </w:rPr>
              <w:t>на местах в рамках КЦП за счет бюджетных ассигнований и по договорам об оказании платных образовательных услуг</w:t>
            </w:r>
            <w:r>
              <w:rPr>
                <w:rStyle w:val="a3"/>
                <w:sz w:val="20"/>
                <w:szCs w:val="20"/>
              </w:rPr>
              <w:footnoteReference w:id="7"/>
            </w:r>
          </w:p>
        </w:tc>
        <w:tc>
          <w:tcPr>
            <w:tcW w:w="2957" w:type="dxa"/>
          </w:tcPr>
          <w:p w:rsidR="009633B8" w:rsidRDefault="00E21702">
            <w:pPr>
              <w:jc w:val="center"/>
              <w:rPr>
                <w:sz w:val="20"/>
                <w:szCs w:val="20"/>
              </w:rPr>
            </w:pPr>
            <w:r>
              <w:rPr>
                <w:sz w:val="20"/>
                <w:szCs w:val="20"/>
              </w:rPr>
              <w:t>в пределах квоты</w:t>
            </w:r>
            <w:r>
              <w:rPr>
                <w:rStyle w:val="a3"/>
                <w:sz w:val="20"/>
                <w:szCs w:val="20"/>
              </w:rPr>
              <w:footnoteReference w:id="8"/>
            </w:r>
          </w:p>
        </w:tc>
        <w:tc>
          <w:tcPr>
            <w:tcW w:w="2958" w:type="dxa"/>
            <w:vMerge/>
          </w:tcPr>
          <w:p w:rsidR="009633B8" w:rsidRDefault="009633B8">
            <w:pPr>
              <w:rPr>
                <w:sz w:val="20"/>
                <w:szCs w:val="20"/>
              </w:rPr>
            </w:pPr>
          </w:p>
        </w:tc>
      </w:tr>
      <w:tr w:rsidR="009633B8">
        <w:tc>
          <w:tcPr>
            <w:tcW w:w="2957" w:type="dxa"/>
          </w:tcPr>
          <w:p w:rsidR="009633B8" w:rsidRDefault="00E21702" w:rsidP="00D91FA2">
            <w:pPr>
              <w:rPr>
                <w:sz w:val="20"/>
                <w:szCs w:val="20"/>
              </w:rPr>
            </w:pPr>
            <w:r>
              <w:rPr>
                <w:sz w:val="20"/>
                <w:szCs w:val="20"/>
              </w:rPr>
              <w:t>20</w:t>
            </w:r>
            <w:r w:rsidR="00D91FA2">
              <w:rPr>
                <w:sz w:val="20"/>
                <w:szCs w:val="20"/>
              </w:rPr>
              <w:t>20</w:t>
            </w:r>
            <w:r>
              <w:rPr>
                <w:sz w:val="20"/>
                <w:szCs w:val="20"/>
              </w:rPr>
              <w:t>/202</w:t>
            </w:r>
            <w:r w:rsidR="00D91FA2">
              <w:rPr>
                <w:sz w:val="20"/>
                <w:szCs w:val="20"/>
              </w:rPr>
              <w:t>1</w:t>
            </w:r>
          </w:p>
        </w:tc>
        <w:tc>
          <w:tcPr>
            <w:tcW w:w="2957" w:type="dxa"/>
          </w:tcPr>
          <w:p w:rsidR="009633B8" w:rsidRDefault="00E21702">
            <w:pPr>
              <w:rPr>
                <w:sz w:val="20"/>
                <w:szCs w:val="20"/>
              </w:rPr>
            </w:pPr>
            <w:r>
              <w:rPr>
                <w:sz w:val="20"/>
                <w:szCs w:val="20"/>
              </w:rPr>
              <w:t>1.</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9633B8">
            <w:pPr>
              <w:rPr>
                <w:sz w:val="20"/>
                <w:szCs w:val="20"/>
              </w:rPr>
            </w:pPr>
          </w:p>
        </w:tc>
        <w:tc>
          <w:tcPr>
            <w:tcW w:w="2957" w:type="dxa"/>
          </w:tcPr>
          <w:p w:rsidR="009633B8" w:rsidRDefault="00E21702">
            <w:pPr>
              <w:rPr>
                <w:sz w:val="20"/>
                <w:szCs w:val="20"/>
              </w:rPr>
            </w:pPr>
            <w:r>
              <w:rPr>
                <w:sz w:val="20"/>
                <w:szCs w:val="20"/>
              </w:rPr>
              <w:t>2.</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9633B8">
            <w:pPr>
              <w:rPr>
                <w:sz w:val="20"/>
                <w:szCs w:val="20"/>
              </w:rPr>
            </w:pPr>
          </w:p>
        </w:tc>
        <w:tc>
          <w:tcPr>
            <w:tcW w:w="2957" w:type="dxa"/>
          </w:tcPr>
          <w:p w:rsidR="009633B8" w:rsidRDefault="00E21702">
            <w:pPr>
              <w:rPr>
                <w:sz w:val="20"/>
                <w:szCs w:val="20"/>
              </w:rPr>
            </w:pPr>
            <w:r>
              <w:rPr>
                <w:sz w:val="20"/>
                <w:szCs w:val="20"/>
              </w:rPr>
              <w:t>…</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E21702" w:rsidP="00D91FA2">
            <w:pPr>
              <w:rPr>
                <w:sz w:val="20"/>
                <w:szCs w:val="20"/>
              </w:rPr>
            </w:pPr>
            <w:r>
              <w:rPr>
                <w:sz w:val="20"/>
                <w:szCs w:val="20"/>
              </w:rPr>
              <w:t>202</w:t>
            </w:r>
            <w:r w:rsidR="00D91FA2">
              <w:rPr>
                <w:sz w:val="20"/>
                <w:szCs w:val="20"/>
              </w:rPr>
              <w:t>1</w:t>
            </w:r>
            <w:r>
              <w:rPr>
                <w:sz w:val="20"/>
                <w:szCs w:val="20"/>
              </w:rPr>
              <w:t>/202</w:t>
            </w:r>
            <w:r w:rsidR="00D91FA2">
              <w:rPr>
                <w:sz w:val="20"/>
                <w:szCs w:val="20"/>
              </w:rPr>
              <w:t>2</w:t>
            </w:r>
          </w:p>
        </w:tc>
        <w:tc>
          <w:tcPr>
            <w:tcW w:w="2957" w:type="dxa"/>
          </w:tcPr>
          <w:p w:rsidR="009633B8" w:rsidRDefault="00E21702">
            <w:pPr>
              <w:rPr>
                <w:sz w:val="20"/>
                <w:szCs w:val="20"/>
              </w:rPr>
            </w:pPr>
            <w:r>
              <w:rPr>
                <w:sz w:val="20"/>
                <w:szCs w:val="20"/>
              </w:rPr>
              <w:t>1.</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9633B8">
            <w:pPr>
              <w:rPr>
                <w:sz w:val="20"/>
                <w:szCs w:val="20"/>
              </w:rPr>
            </w:pPr>
          </w:p>
        </w:tc>
        <w:tc>
          <w:tcPr>
            <w:tcW w:w="2957" w:type="dxa"/>
          </w:tcPr>
          <w:p w:rsidR="009633B8" w:rsidRDefault="00E21702">
            <w:pPr>
              <w:rPr>
                <w:sz w:val="20"/>
                <w:szCs w:val="20"/>
              </w:rPr>
            </w:pPr>
            <w:r>
              <w:rPr>
                <w:sz w:val="20"/>
                <w:szCs w:val="20"/>
              </w:rPr>
              <w:t>2.</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9633B8">
            <w:pPr>
              <w:rPr>
                <w:sz w:val="20"/>
                <w:szCs w:val="20"/>
              </w:rPr>
            </w:pPr>
          </w:p>
        </w:tc>
        <w:tc>
          <w:tcPr>
            <w:tcW w:w="2957" w:type="dxa"/>
          </w:tcPr>
          <w:p w:rsidR="009633B8" w:rsidRDefault="00E21702">
            <w:pPr>
              <w:rPr>
                <w:sz w:val="20"/>
                <w:szCs w:val="20"/>
              </w:rPr>
            </w:pPr>
            <w:r>
              <w:rPr>
                <w:sz w:val="20"/>
                <w:szCs w:val="20"/>
              </w:rPr>
              <w:t>…</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E21702" w:rsidP="00D91FA2">
            <w:pPr>
              <w:rPr>
                <w:sz w:val="20"/>
                <w:szCs w:val="20"/>
              </w:rPr>
            </w:pPr>
            <w:r>
              <w:rPr>
                <w:sz w:val="20"/>
                <w:szCs w:val="20"/>
              </w:rPr>
              <w:t>202</w:t>
            </w:r>
            <w:r w:rsidR="00D91FA2">
              <w:rPr>
                <w:sz w:val="20"/>
                <w:szCs w:val="20"/>
              </w:rPr>
              <w:t>2</w:t>
            </w:r>
            <w:r>
              <w:rPr>
                <w:sz w:val="20"/>
                <w:szCs w:val="20"/>
              </w:rPr>
              <w:t>/202</w:t>
            </w:r>
            <w:r w:rsidR="00D91FA2">
              <w:rPr>
                <w:sz w:val="20"/>
                <w:szCs w:val="20"/>
              </w:rPr>
              <w:t>3</w:t>
            </w:r>
          </w:p>
        </w:tc>
        <w:tc>
          <w:tcPr>
            <w:tcW w:w="2957" w:type="dxa"/>
          </w:tcPr>
          <w:p w:rsidR="009633B8" w:rsidRDefault="00E21702">
            <w:pPr>
              <w:rPr>
                <w:sz w:val="20"/>
                <w:szCs w:val="20"/>
              </w:rPr>
            </w:pPr>
            <w:r>
              <w:rPr>
                <w:sz w:val="20"/>
                <w:szCs w:val="20"/>
              </w:rPr>
              <w:t>1.</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9633B8">
            <w:pPr>
              <w:rPr>
                <w:sz w:val="20"/>
                <w:szCs w:val="20"/>
              </w:rPr>
            </w:pPr>
          </w:p>
        </w:tc>
        <w:tc>
          <w:tcPr>
            <w:tcW w:w="2957" w:type="dxa"/>
          </w:tcPr>
          <w:p w:rsidR="009633B8" w:rsidRDefault="00E21702">
            <w:pPr>
              <w:rPr>
                <w:sz w:val="20"/>
                <w:szCs w:val="20"/>
              </w:rPr>
            </w:pPr>
            <w:r>
              <w:rPr>
                <w:sz w:val="20"/>
                <w:szCs w:val="20"/>
              </w:rPr>
              <w:t>2.</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r w:rsidR="009633B8">
        <w:tc>
          <w:tcPr>
            <w:tcW w:w="2957" w:type="dxa"/>
          </w:tcPr>
          <w:p w:rsidR="009633B8" w:rsidRDefault="009633B8">
            <w:pPr>
              <w:rPr>
                <w:sz w:val="20"/>
                <w:szCs w:val="20"/>
              </w:rPr>
            </w:pPr>
          </w:p>
        </w:tc>
        <w:tc>
          <w:tcPr>
            <w:tcW w:w="2957" w:type="dxa"/>
          </w:tcPr>
          <w:p w:rsidR="009633B8" w:rsidRDefault="00E21702">
            <w:pPr>
              <w:rPr>
                <w:sz w:val="20"/>
                <w:szCs w:val="20"/>
              </w:rPr>
            </w:pPr>
            <w:r>
              <w:rPr>
                <w:sz w:val="20"/>
                <w:szCs w:val="20"/>
              </w:rPr>
              <w:t>…</w:t>
            </w:r>
          </w:p>
        </w:tc>
        <w:tc>
          <w:tcPr>
            <w:tcW w:w="2957" w:type="dxa"/>
          </w:tcPr>
          <w:p w:rsidR="009633B8" w:rsidRDefault="009633B8">
            <w:pPr>
              <w:rPr>
                <w:sz w:val="20"/>
                <w:szCs w:val="20"/>
              </w:rPr>
            </w:pPr>
          </w:p>
        </w:tc>
        <w:tc>
          <w:tcPr>
            <w:tcW w:w="2957" w:type="dxa"/>
          </w:tcPr>
          <w:p w:rsidR="009633B8" w:rsidRDefault="009633B8">
            <w:pPr>
              <w:rPr>
                <w:sz w:val="20"/>
                <w:szCs w:val="20"/>
              </w:rPr>
            </w:pPr>
          </w:p>
        </w:tc>
        <w:tc>
          <w:tcPr>
            <w:tcW w:w="2958" w:type="dxa"/>
          </w:tcPr>
          <w:p w:rsidR="009633B8" w:rsidRDefault="009633B8">
            <w:pPr>
              <w:rPr>
                <w:sz w:val="20"/>
                <w:szCs w:val="20"/>
              </w:rPr>
            </w:pPr>
          </w:p>
        </w:tc>
      </w:tr>
    </w:tbl>
    <w:p w:rsidR="009633B8" w:rsidRDefault="009633B8">
      <w:pPr>
        <w:rPr>
          <w:sz w:val="16"/>
          <w:szCs w:val="16"/>
        </w:rPr>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ind w:firstLine="567"/>
        <w:jc w:val="both"/>
      </w:pPr>
    </w:p>
    <w:p w:rsidR="009633B8" w:rsidRDefault="009633B8">
      <w:pPr>
        <w:jc w:val="both"/>
      </w:pPr>
    </w:p>
    <w:p w:rsidR="009633B8" w:rsidRDefault="00E21702">
      <w:pPr>
        <w:ind w:firstLine="567"/>
        <w:jc w:val="both"/>
      </w:pPr>
      <w:r>
        <w:lastRenderedPageBreak/>
        <w:t xml:space="preserve">2.3. Сведения о численности принятых на подготовительные отделения, подготовительные факультеты в предыдущие годы иностранных граждан, а также о количестве мест, планируемом для приема иностранных граждан на подготовительные отделения, подготовительные факультеты </w:t>
      </w:r>
      <w:r w:rsidRPr="00570078">
        <w:t>в 202</w:t>
      </w:r>
      <w:r w:rsidR="00257FE8" w:rsidRPr="00570078">
        <w:t>4</w:t>
      </w:r>
      <w:r w:rsidRPr="00570078">
        <w:t>/2</w:t>
      </w:r>
      <w:r w:rsidR="00257FE8" w:rsidRPr="00570078">
        <w:t>5</w:t>
      </w:r>
      <w:r w:rsidRPr="00570078">
        <w:t xml:space="preserve"> учебном</w:t>
      </w:r>
      <w:r>
        <w:t xml:space="preserve"> году в соответствии с их профилями.</w:t>
      </w:r>
    </w:p>
    <w:p w:rsidR="009633B8" w:rsidRDefault="009633B8"/>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021"/>
        <w:gridCol w:w="993"/>
        <w:gridCol w:w="425"/>
        <w:gridCol w:w="992"/>
        <w:gridCol w:w="992"/>
        <w:gridCol w:w="397"/>
        <w:gridCol w:w="992"/>
        <w:gridCol w:w="992"/>
        <w:gridCol w:w="454"/>
        <w:gridCol w:w="993"/>
        <w:gridCol w:w="821"/>
        <w:gridCol w:w="454"/>
        <w:gridCol w:w="993"/>
        <w:gridCol w:w="992"/>
        <w:gridCol w:w="425"/>
        <w:gridCol w:w="992"/>
        <w:gridCol w:w="1106"/>
      </w:tblGrid>
      <w:tr w:rsidR="009633B8">
        <w:tc>
          <w:tcPr>
            <w:tcW w:w="1134" w:type="dxa"/>
            <w:vMerge w:val="restart"/>
            <w:textDirection w:val="btLr"/>
            <w:vAlign w:val="center"/>
          </w:tcPr>
          <w:p w:rsidR="009633B8" w:rsidRDefault="00E21702">
            <w:pPr>
              <w:ind w:left="113" w:right="113"/>
              <w:jc w:val="center"/>
              <w:rPr>
                <w:sz w:val="20"/>
                <w:szCs w:val="20"/>
              </w:rPr>
            </w:pPr>
            <w:r>
              <w:rPr>
                <w:sz w:val="20"/>
                <w:szCs w:val="20"/>
              </w:rPr>
              <w:t>Учебный год</w:t>
            </w:r>
          </w:p>
        </w:tc>
        <w:tc>
          <w:tcPr>
            <w:tcW w:w="14034" w:type="dxa"/>
            <w:gridSpan w:val="17"/>
            <w:vAlign w:val="center"/>
          </w:tcPr>
          <w:p w:rsidR="009633B8" w:rsidRDefault="00E21702">
            <w:pPr>
              <w:ind w:right="-108"/>
              <w:jc w:val="center"/>
              <w:rPr>
                <w:sz w:val="20"/>
                <w:szCs w:val="20"/>
              </w:rPr>
            </w:pPr>
            <w:r>
              <w:rPr>
                <w:sz w:val="20"/>
                <w:szCs w:val="20"/>
              </w:rPr>
              <w:t>Профиль</w:t>
            </w:r>
          </w:p>
        </w:tc>
      </w:tr>
      <w:tr w:rsidR="009633B8">
        <w:tc>
          <w:tcPr>
            <w:tcW w:w="1134" w:type="dxa"/>
            <w:vMerge/>
            <w:vAlign w:val="center"/>
          </w:tcPr>
          <w:p w:rsidR="009633B8" w:rsidRDefault="009633B8">
            <w:pPr>
              <w:jc w:val="center"/>
              <w:rPr>
                <w:sz w:val="20"/>
                <w:szCs w:val="20"/>
              </w:rPr>
            </w:pPr>
          </w:p>
        </w:tc>
        <w:tc>
          <w:tcPr>
            <w:tcW w:w="2439" w:type="dxa"/>
            <w:gridSpan w:val="3"/>
            <w:vAlign w:val="center"/>
          </w:tcPr>
          <w:p w:rsidR="009633B8" w:rsidRDefault="00E21702">
            <w:pPr>
              <w:jc w:val="center"/>
              <w:rPr>
                <w:sz w:val="20"/>
                <w:szCs w:val="20"/>
              </w:rPr>
            </w:pPr>
            <w:r>
              <w:rPr>
                <w:sz w:val="20"/>
                <w:szCs w:val="20"/>
              </w:rPr>
              <w:t>инженерно-технический</w:t>
            </w:r>
          </w:p>
        </w:tc>
        <w:tc>
          <w:tcPr>
            <w:tcW w:w="2381" w:type="dxa"/>
            <w:gridSpan w:val="3"/>
            <w:vAlign w:val="center"/>
          </w:tcPr>
          <w:p w:rsidR="009633B8" w:rsidRDefault="00E21702">
            <w:pPr>
              <w:jc w:val="center"/>
              <w:rPr>
                <w:sz w:val="20"/>
                <w:szCs w:val="20"/>
              </w:rPr>
            </w:pPr>
            <w:r>
              <w:rPr>
                <w:sz w:val="20"/>
                <w:szCs w:val="20"/>
              </w:rPr>
              <w:t>экономический</w:t>
            </w:r>
          </w:p>
        </w:tc>
        <w:tc>
          <w:tcPr>
            <w:tcW w:w="2438" w:type="dxa"/>
            <w:gridSpan w:val="3"/>
            <w:vAlign w:val="center"/>
          </w:tcPr>
          <w:p w:rsidR="009633B8" w:rsidRDefault="00E21702">
            <w:pPr>
              <w:jc w:val="center"/>
              <w:rPr>
                <w:sz w:val="20"/>
                <w:szCs w:val="20"/>
              </w:rPr>
            </w:pPr>
            <w:r>
              <w:rPr>
                <w:sz w:val="20"/>
                <w:szCs w:val="20"/>
              </w:rPr>
              <w:t>гуманитарный</w:t>
            </w:r>
          </w:p>
        </w:tc>
        <w:tc>
          <w:tcPr>
            <w:tcW w:w="2268" w:type="dxa"/>
            <w:gridSpan w:val="3"/>
            <w:vAlign w:val="center"/>
          </w:tcPr>
          <w:p w:rsidR="009633B8" w:rsidRDefault="00E21702">
            <w:pPr>
              <w:jc w:val="center"/>
              <w:rPr>
                <w:sz w:val="20"/>
                <w:szCs w:val="20"/>
              </w:rPr>
            </w:pPr>
            <w:r>
              <w:rPr>
                <w:sz w:val="20"/>
                <w:szCs w:val="20"/>
              </w:rPr>
              <w:t>медицинский</w:t>
            </w:r>
          </w:p>
        </w:tc>
        <w:tc>
          <w:tcPr>
            <w:tcW w:w="2410" w:type="dxa"/>
            <w:gridSpan w:val="3"/>
            <w:vAlign w:val="center"/>
          </w:tcPr>
          <w:p w:rsidR="009633B8" w:rsidRDefault="00E21702">
            <w:pPr>
              <w:jc w:val="center"/>
              <w:rPr>
                <w:sz w:val="20"/>
                <w:szCs w:val="20"/>
              </w:rPr>
            </w:pPr>
            <w:r>
              <w:rPr>
                <w:sz w:val="20"/>
                <w:szCs w:val="20"/>
              </w:rPr>
              <w:t>естественно-научный</w:t>
            </w:r>
          </w:p>
        </w:tc>
        <w:tc>
          <w:tcPr>
            <w:tcW w:w="2098" w:type="dxa"/>
            <w:gridSpan w:val="2"/>
            <w:vAlign w:val="center"/>
          </w:tcPr>
          <w:p w:rsidR="009633B8" w:rsidRDefault="00E21702">
            <w:pPr>
              <w:ind w:left="-79" w:right="-108"/>
              <w:jc w:val="center"/>
              <w:rPr>
                <w:sz w:val="20"/>
                <w:szCs w:val="20"/>
              </w:rPr>
            </w:pPr>
            <w:r>
              <w:rPr>
                <w:sz w:val="20"/>
                <w:szCs w:val="20"/>
              </w:rPr>
              <w:t>Итого</w:t>
            </w:r>
          </w:p>
        </w:tc>
      </w:tr>
      <w:tr w:rsidR="009633B8">
        <w:trPr>
          <w:cantSplit/>
          <w:trHeight w:val="2299"/>
        </w:trPr>
        <w:tc>
          <w:tcPr>
            <w:tcW w:w="1134" w:type="dxa"/>
            <w:vMerge/>
          </w:tcPr>
          <w:p w:rsidR="009633B8" w:rsidRDefault="009633B8">
            <w:pPr>
              <w:rPr>
                <w:sz w:val="20"/>
                <w:szCs w:val="20"/>
              </w:rPr>
            </w:pPr>
          </w:p>
        </w:tc>
        <w:tc>
          <w:tcPr>
            <w:tcW w:w="1021" w:type="dxa"/>
            <w:textDirection w:val="btLr"/>
            <w:vAlign w:val="center"/>
          </w:tcPr>
          <w:p w:rsidR="009633B8" w:rsidRDefault="00E21702">
            <w:pPr>
              <w:spacing w:line="0" w:lineRule="atLeast"/>
              <w:ind w:left="-79" w:right="-108"/>
              <w:jc w:val="center"/>
              <w:rPr>
                <w:sz w:val="20"/>
                <w:szCs w:val="20"/>
              </w:rPr>
            </w:pPr>
            <w:r>
              <w:rPr>
                <w:b/>
                <w:sz w:val="20"/>
                <w:szCs w:val="20"/>
              </w:rPr>
              <w:t>по направлениям Минобрнауки России в пределах квоты</w:t>
            </w:r>
            <w:r>
              <w:rPr>
                <w:sz w:val="20"/>
                <w:szCs w:val="20"/>
              </w:rPr>
              <w:t xml:space="preserve"> </w:t>
            </w:r>
          </w:p>
        </w:tc>
        <w:tc>
          <w:tcPr>
            <w:tcW w:w="993" w:type="dxa"/>
            <w:textDirection w:val="btLr"/>
            <w:vAlign w:val="center"/>
          </w:tcPr>
          <w:p w:rsidR="009633B8" w:rsidRDefault="00E21702">
            <w:pPr>
              <w:spacing w:line="0" w:lineRule="atLeast"/>
              <w:ind w:left="-79" w:right="-108"/>
              <w:jc w:val="center"/>
              <w:rPr>
                <w:sz w:val="20"/>
                <w:szCs w:val="20"/>
              </w:rPr>
            </w:pPr>
            <w:r>
              <w:rPr>
                <w:sz w:val="20"/>
                <w:szCs w:val="20"/>
              </w:rPr>
              <w:t>по договорам об оказании платных образовательных услуг</w:t>
            </w:r>
          </w:p>
        </w:tc>
        <w:tc>
          <w:tcPr>
            <w:tcW w:w="425" w:type="dxa"/>
            <w:textDirection w:val="btLr"/>
            <w:vAlign w:val="center"/>
          </w:tcPr>
          <w:p w:rsidR="009633B8" w:rsidRDefault="00E21702">
            <w:pPr>
              <w:spacing w:line="0" w:lineRule="atLeast"/>
              <w:ind w:left="-79" w:right="-108"/>
              <w:jc w:val="center"/>
              <w:rPr>
                <w:sz w:val="20"/>
                <w:szCs w:val="20"/>
              </w:rPr>
            </w:pPr>
            <w:r>
              <w:rPr>
                <w:sz w:val="20"/>
                <w:szCs w:val="20"/>
              </w:rPr>
              <w:t>итого</w:t>
            </w:r>
          </w:p>
        </w:tc>
        <w:tc>
          <w:tcPr>
            <w:tcW w:w="992" w:type="dxa"/>
            <w:textDirection w:val="btLr"/>
            <w:vAlign w:val="center"/>
          </w:tcPr>
          <w:p w:rsidR="009633B8" w:rsidRDefault="00E21702">
            <w:pPr>
              <w:spacing w:line="0" w:lineRule="atLeast"/>
              <w:ind w:left="-79" w:right="-108"/>
              <w:jc w:val="center"/>
              <w:rPr>
                <w:b/>
                <w:sz w:val="20"/>
                <w:szCs w:val="20"/>
              </w:rPr>
            </w:pPr>
            <w:r>
              <w:rPr>
                <w:b/>
                <w:sz w:val="20"/>
                <w:szCs w:val="20"/>
              </w:rPr>
              <w:t>по направлениям Минобрнауки России в пределах квоты</w:t>
            </w:r>
          </w:p>
        </w:tc>
        <w:tc>
          <w:tcPr>
            <w:tcW w:w="992" w:type="dxa"/>
            <w:textDirection w:val="btLr"/>
            <w:vAlign w:val="center"/>
          </w:tcPr>
          <w:p w:rsidR="009633B8" w:rsidRDefault="00E21702">
            <w:pPr>
              <w:spacing w:line="0" w:lineRule="atLeast"/>
              <w:ind w:left="-79" w:right="-108"/>
              <w:jc w:val="center"/>
              <w:rPr>
                <w:sz w:val="20"/>
                <w:szCs w:val="20"/>
              </w:rPr>
            </w:pPr>
            <w:r>
              <w:rPr>
                <w:sz w:val="20"/>
                <w:szCs w:val="20"/>
              </w:rPr>
              <w:t>по договорам об оказании платных образовательных услуг</w:t>
            </w:r>
          </w:p>
        </w:tc>
        <w:tc>
          <w:tcPr>
            <w:tcW w:w="397" w:type="dxa"/>
            <w:textDirection w:val="btLr"/>
            <w:vAlign w:val="center"/>
          </w:tcPr>
          <w:p w:rsidR="009633B8" w:rsidRDefault="00E21702">
            <w:pPr>
              <w:spacing w:line="0" w:lineRule="atLeast"/>
              <w:ind w:left="-79" w:right="-108"/>
              <w:jc w:val="center"/>
              <w:rPr>
                <w:sz w:val="20"/>
                <w:szCs w:val="20"/>
              </w:rPr>
            </w:pPr>
            <w:r>
              <w:rPr>
                <w:sz w:val="20"/>
                <w:szCs w:val="20"/>
              </w:rPr>
              <w:t>итого</w:t>
            </w:r>
          </w:p>
        </w:tc>
        <w:tc>
          <w:tcPr>
            <w:tcW w:w="992" w:type="dxa"/>
            <w:textDirection w:val="btLr"/>
            <w:vAlign w:val="center"/>
          </w:tcPr>
          <w:p w:rsidR="009633B8" w:rsidRDefault="00E21702">
            <w:pPr>
              <w:spacing w:line="0" w:lineRule="atLeast"/>
              <w:ind w:left="-79" w:right="-108"/>
              <w:jc w:val="center"/>
              <w:rPr>
                <w:b/>
                <w:sz w:val="20"/>
                <w:szCs w:val="20"/>
              </w:rPr>
            </w:pPr>
            <w:r>
              <w:rPr>
                <w:b/>
                <w:sz w:val="20"/>
                <w:szCs w:val="20"/>
              </w:rPr>
              <w:t>по направлениям Минобрнауки России в пределах квоты</w:t>
            </w:r>
          </w:p>
        </w:tc>
        <w:tc>
          <w:tcPr>
            <w:tcW w:w="992" w:type="dxa"/>
            <w:textDirection w:val="btLr"/>
            <w:vAlign w:val="center"/>
          </w:tcPr>
          <w:p w:rsidR="009633B8" w:rsidRDefault="00E21702">
            <w:pPr>
              <w:spacing w:line="0" w:lineRule="atLeast"/>
              <w:ind w:left="-79" w:right="-108"/>
              <w:jc w:val="center"/>
              <w:rPr>
                <w:sz w:val="20"/>
                <w:szCs w:val="20"/>
              </w:rPr>
            </w:pPr>
            <w:r>
              <w:rPr>
                <w:sz w:val="20"/>
                <w:szCs w:val="20"/>
              </w:rPr>
              <w:t>по договорам об оказании платных образовательных услуг</w:t>
            </w:r>
          </w:p>
        </w:tc>
        <w:tc>
          <w:tcPr>
            <w:tcW w:w="454" w:type="dxa"/>
            <w:textDirection w:val="btLr"/>
            <w:vAlign w:val="center"/>
          </w:tcPr>
          <w:p w:rsidR="009633B8" w:rsidRDefault="00E21702">
            <w:pPr>
              <w:spacing w:line="0" w:lineRule="atLeast"/>
              <w:ind w:left="-79" w:right="-108"/>
              <w:jc w:val="center"/>
              <w:rPr>
                <w:sz w:val="20"/>
                <w:szCs w:val="20"/>
              </w:rPr>
            </w:pPr>
            <w:r>
              <w:rPr>
                <w:sz w:val="20"/>
                <w:szCs w:val="20"/>
              </w:rPr>
              <w:t>итого</w:t>
            </w:r>
          </w:p>
        </w:tc>
        <w:tc>
          <w:tcPr>
            <w:tcW w:w="993" w:type="dxa"/>
            <w:textDirection w:val="btLr"/>
            <w:vAlign w:val="center"/>
          </w:tcPr>
          <w:p w:rsidR="009633B8" w:rsidRDefault="00E21702">
            <w:pPr>
              <w:spacing w:line="0" w:lineRule="atLeast"/>
              <w:ind w:left="-79" w:right="-108"/>
              <w:jc w:val="center"/>
              <w:rPr>
                <w:b/>
                <w:sz w:val="20"/>
                <w:szCs w:val="20"/>
              </w:rPr>
            </w:pPr>
            <w:r>
              <w:rPr>
                <w:b/>
                <w:sz w:val="20"/>
                <w:szCs w:val="20"/>
              </w:rPr>
              <w:t>по направлениям Минобрнауки России в пределах квоты</w:t>
            </w:r>
          </w:p>
        </w:tc>
        <w:tc>
          <w:tcPr>
            <w:tcW w:w="821" w:type="dxa"/>
            <w:textDirection w:val="btLr"/>
            <w:vAlign w:val="center"/>
          </w:tcPr>
          <w:p w:rsidR="009633B8" w:rsidRDefault="00E21702">
            <w:pPr>
              <w:spacing w:line="0" w:lineRule="atLeast"/>
              <w:ind w:left="-79" w:right="-108"/>
              <w:jc w:val="center"/>
              <w:rPr>
                <w:sz w:val="20"/>
                <w:szCs w:val="20"/>
              </w:rPr>
            </w:pPr>
            <w:r>
              <w:rPr>
                <w:sz w:val="20"/>
                <w:szCs w:val="20"/>
              </w:rPr>
              <w:t>по договорам об оказании платных образовательных услуг</w:t>
            </w:r>
          </w:p>
        </w:tc>
        <w:tc>
          <w:tcPr>
            <w:tcW w:w="454" w:type="dxa"/>
            <w:textDirection w:val="btLr"/>
            <w:vAlign w:val="center"/>
          </w:tcPr>
          <w:p w:rsidR="009633B8" w:rsidRDefault="00E21702">
            <w:pPr>
              <w:spacing w:line="0" w:lineRule="atLeast"/>
              <w:ind w:left="-79" w:right="-108"/>
              <w:jc w:val="center"/>
              <w:rPr>
                <w:sz w:val="20"/>
                <w:szCs w:val="20"/>
              </w:rPr>
            </w:pPr>
            <w:r>
              <w:rPr>
                <w:sz w:val="20"/>
                <w:szCs w:val="20"/>
              </w:rPr>
              <w:t>итого</w:t>
            </w:r>
          </w:p>
        </w:tc>
        <w:tc>
          <w:tcPr>
            <w:tcW w:w="993" w:type="dxa"/>
            <w:textDirection w:val="btLr"/>
            <w:vAlign w:val="center"/>
          </w:tcPr>
          <w:p w:rsidR="009633B8" w:rsidRDefault="00E21702">
            <w:pPr>
              <w:spacing w:line="0" w:lineRule="atLeast"/>
              <w:ind w:left="-79" w:right="-108"/>
              <w:jc w:val="center"/>
              <w:rPr>
                <w:b/>
                <w:sz w:val="20"/>
                <w:szCs w:val="20"/>
              </w:rPr>
            </w:pPr>
            <w:r>
              <w:rPr>
                <w:b/>
                <w:sz w:val="20"/>
                <w:szCs w:val="20"/>
              </w:rPr>
              <w:t>по направлениям Минобрнауки России в пределах квоты</w:t>
            </w:r>
          </w:p>
        </w:tc>
        <w:tc>
          <w:tcPr>
            <w:tcW w:w="992" w:type="dxa"/>
            <w:textDirection w:val="btLr"/>
            <w:vAlign w:val="center"/>
          </w:tcPr>
          <w:p w:rsidR="009633B8" w:rsidRDefault="00E21702">
            <w:pPr>
              <w:spacing w:line="0" w:lineRule="atLeast"/>
              <w:ind w:left="-79" w:right="-108"/>
              <w:jc w:val="center"/>
              <w:rPr>
                <w:sz w:val="20"/>
                <w:szCs w:val="20"/>
              </w:rPr>
            </w:pPr>
            <w:r>
              <w:rPr>
                <w:sz w:val="20"/>
                <w:szCs w:val="20"/>
              </w:rPr>
              <w:t>по договорам об оказании платных образовательных услуг</w:t>
            </w:r>
          </w:p>
        </w:tc>
        <w:tc>
          <w:tcPr>
            <w:tcW w:w="425" w:type="dxa"/>
            <w:textDirection w:val="btLr"/>
            <w:vAlign w:val="center"/>
          </w:tcPr>
          <w:p w:rsidR="009633B8" w:rsidRDefault="00E21702">
            <w:pPr>
              <w:spacing w:line="0" w:lineRule="atLeast"/>
              <w:ind w:left="-79" w:right="-108"/>
              <w:jc w:val="center"/>
              <w:rPr>
                <w:sz w:val="20"/>
                <w:szCs w:val="20"/>
              </w:rPr>
            </w:pPr>
            <w:r>
              <w:rPr>
                <w:sz w:val="20"/>
                <w:szCs w:val="20"/>
              </w:rPr>
              <w:t>итого</w:t>
            </w:r>
          </w:p>
        </w:tc>
        <w:tc>
          <w:tcPr>
            <w:tcW w:w="992" w:type="dxa"/>
            <w:textDirection w:val="btLr"/>
          </w:tcPr>
          <w:p w:rsidR="009633B8" w:rsidRDefault="00E21702">
            <w:pPr>
              <w:spacing w:line="0" w:lineRule="atLeast"/>
              <w:ind w:left="-79" w:right="-108"/>
              <w:jc w:val="center"/>
              <w:rPr>
                <w:b/>
                <w:sz w:val="20"/>
                <w:szCs w:val="20"/>
              </w:rPr>
            </w:pPr>
            <w:r>
              <w:rPr>
                <w:b/>
                <w:sz w:val="20"/>
                <w:szCs w:val="20"/>
              </w:rPr>
              <w:t>по направлениям Минобрнауки России в пределах квоты</w:t>
            </w:r>
          </w:p>
        </w:tc>
        <w:tc>
          <w:tcPr>
            <w:tcW w:w="1106" w:type="dxa"/>
            <w:textDirection w:val="btLr"/>
          </w:tcPr>
          <w:p w:rsidR="009633B8" w:rsidRDefault="00E21702">
            <w:pPr>
              <w:spacing w:line="0" w:lineRule="atLeast"/>
              <w:ind w:left="-79" w:right="-108"/>
              <w:jc w:val="center"/>
              <w:rPr>
                <w:sz w:val="20"/>
                <w:szCs w:val="20"/>
              </w:rPr>
            </w:pPr>
            <w:r>
              <w:rPr>
                <w:sz w:val="20"/>
                <w:szCs w:val="20"/>
              </w:rPr>
              <w:t>по договорам об оказании платных образовательных услуг</w:t>
            </w:r>
          </w:p>
        </w:tc>
      </w:tr>
      <w:tr w:rsidR="009633B8">
        <w:tc>
          <w:tcPr>
            <w:tcW w:w="1134" w:type="dxa"/>
          </w:tcPr>
          <w:p w:rsidR="009633B8" w:rsidRDefault="00E21702" w:rsidP="00257FE8">
            <w:pPr>
              <w:rPr>
                <w:sz w:val="20"/>
                <w:szCs w:val="20"/>
              </w:rPr>
            </w:pPr>
            <w:r>
              <w:rPr>
                <w:sz w:val="20"/>
                <w:szCs w:val="20"/>
              </w:rPr>
              <w:t>202</w:t>
            </w:r>
            <w:r w:rsidR="00257FE8">
              <w:rPr>
                <w:sz w:val="20"/>
                <w:szCs w:val="20"/>
              </w:rPr>
              <w:t>1</w:t>
            </w:r>
            <w:r>
              <w:rPr>
                <w:sz w:val="20"/>
                <w:szCs w:val="20"/>
              </w:rPr>
              <w:t>/202</w:t>
            </w:r>
            <w:r w:rsidR="00257FE8">
              <w:rPr>
                <w:sz w:val="20"/>
                <w:szCs w:val="20"/>
              </w:rPr>
              <w:t>2</w:t>
            </w:r>
          </w:p>
        </w:tc>
        <w:tc>
          <w:tcPr>
            <w:tcW w:w="1021" w:type="dxa"/>
          </w:tcPr>
          <w:p w:rsidR="009633B8" w:rsidRDefault="009633B8">
            <w:pPr>
              <w:rPr>
                <w:sz w:val="20"/>
                <w:szCs w:val="20"/>
              </w:rPr>
            </w:pPr>
          </w:p>
        </w:tc>
        <w:tc>
          <w:tcPr>
            <w:tcW w:w="993" w:type="dxa"/>
          </w:tcPr>
          <w:p w:rsidR="009633B8" w:rsidRDefault="009633B8">
            <w:pPr>
              <w:rPr>
                <w:sz w:val="20"/>
                <w:szCs w:val="20"/>
              </w:rPr>
            </w:pPr>
          </w:p>
        </w:tc>
        <w:tc>
          <w:tcPr>
            <w:tcW w:w="425" w:type="dxa"/>
          </w:tcPr>
          <w:p w:rsidR="009633B8" w:rsidRDefault="009633B8">
            <w:pPr>
              <w:rPr>
                <w:sz w:val="20"/>
                <w:szCs w:val="20"/>
              </w:rPr>
            </w:pPr>
          </w:p>
        </w:tc>
        <w:tc>
          <w:tcPr>
            <w:tcW w:w="992" w:type="dxa"/>
          </w:tcPr>
          <w:p w:rsidR="009633B8" w:rsidRDefault="009633B8">
            <w:pPr>
              <w:rPr>
                <w:sz w:val="20"/>
                <w:szCs w:val="20"/>
              </w:rPr>
            </w:pPr>
          </w:p>
        </w:tc>
        <w:tc>
          <w:tcPr>
            <w:tcW w:w="992" w:type="dxa"/>
          </w:tcPr>
          <w:p w:rsidR="009633B8" w:rsidRDefault="009633B8">
            <w:pPr>
              <w:rPr>
                <w:sz w:val="20"/>
                <w:szCs w:val="20"/>
              </w:rPr>
            </w:pPr>
          </w:p>
        </w:tc>
        <w:tc>
          <w:tcPr>
            <w:tcW w:w="397" w:type="dxa"/>
          </w:tcPr>
          <w:p w:rsidR="009633B8" w:rsidRDefault="009633B8">
            <w:pPr>
              <w:rPr>
                <w:sz w:val="20"/>
                <w:szCs w:val="20"/>
              </w:rPr>
            </w:pPr>
          </w:p>
        </w:tc>
        <w:tc>
          <w:tcPr>
            <w:tcW w:w="992" w:type="dxa"/>
          </w:tcPr>
          <w:p w:rsidR="009633B8" w:rsidRDefault="009633B8">
            <w:pPr>
              <w:rPr>
                <w:sz w:val="20"/>
                <w:szCs w:val="20"/>
              </w:rPr>
            </w:pPr>
          </w:p>
        </w:tc>
        <w:tc>
          <w:tcPr>
            <w:tcW w:w="992" w:type="dxa"/>
          </w:tcPr>
          <w:p w:rsidR="009633B8" w:rsidRDefault="009633B8">
            <w:pPr>
              <w:rPr>
                <w:sz w:val="20"/>
                <w:szCs w:val="20"/>
              </w:rPr>
            </w:pPr>
          </w:p>
        </w:tc>
        <w:tc>
          <w:tcPr>
            <w:tcW w:w="454" w:type="dxa"/>
          </w:tcPr>
          <w:p w:rsidR="009633B8" w:rsidRDefault="009633B8">
            <w:pPr>
              <w:rPr>
                <w:sz w:val="20"/>
                <w:szCs w:val="20"/>
              </w:rPr>
            </w:pPr>
          </w:p>
        </w:tc>
        <w:tc>
          <w:tcPr>
            <w:tcW w:w="993" w:type="dxa"/>
          </w:tcPr>
          <w:p w:rsidR="009633B8" w:rsidRDefault="009633B8">
            <w:pPr>
              <w:rPr>
                <w:sz w:val="20"/>
                <w:szCs w:val="20"/>
              </w:rPr>
            </w:pPr>
          </w:p>
        </w:tc>
        <w:tc>
          <w:tcPr>
            <w:tcW w:w="821" w:type="dxa"/>
          </w:tcPr>
          <w:p w:rsidR="009633B8" w:rsidRDefault="009633B8">
            <w:pPr>
              <w:rPr>
                <w:sz w:val="20"/>
                <w:szCs w:val="20"/>
              </w:rPr>
            </w:pPr>
          </w:p>
        </w:tc>
        <w:tc>
          <w:tcPr>
            <w:tcW w:w="454" w:type="dxa"/>
          </w:tcPr>
          <w:p w:rsidR="009633B8" w:rsidRDefault="009633B8">
            <w:pPr>
              <w:rPr>
                <w:sz w:val="20"/>
                <w:szCs w:val="20"/>
              </w:rPr>
            </w:pPr>
          </w:p>
        </w:tc>
        <w:tc>
          <w:tcPr>
            <w:tcW w:w="993" w:type="dxa"/>
          </w:tcPr>
          <w:p w:rsidR="009633B8" w:rsidRDefault="009633B8">
            <w:pPr>
              <w:rPr>
                <w:sz w:val="20"/>
                <w:szCs w:val="20"/>
              </w:rPr>
            </w:pPr>
          </w:p>
        </w:tc>
        <w:tc>
          <w:tcPr>
            <w:tcW w:w="992" w:type="dxa"/>
          </w:tcPr>
          <w:p w:rsidR="009633B8" w:rsidRDefault="009633B8">
            <w:pPr>
              <w:rPr>
                <w:sz w:val="20"/>
                <w:szCs w:val="20"/>
              </w:rPr>
            </w:pPr>
          </w:p>
        </w:tc>
        <w:tc>
          <w:tcPr>
            <w:tcW w:w="425" w:type="dxa"/>
          </w:tcPr>
          <w:p w:rsidR="009633B8" w:rsidRDefault="009633B8">
            <w:pPr>
              <w:rPr>
                <w:sz w:val="20"/>
                <w:szCs w:val="20"/>
              </w:rPr>
            </w:pPr>
          </w:p>
        </w:tc>
        <w:tc>
          <w:tcPr>
            <w:tcW w:w="992" w:type="dxa"/>
          </w:tcPr>
          <w:p w:rsidR="009633B8" w:rsidRDefault="009633B8">
            <w:pPr>
              <w:rPr>
                <w:sz w:val="20"/>
                <w:szCs w:val="20"/>
              </w:rPr>
            </w:pPr>
          </w:p>
        </w:tc>
        <w:tc>
          <w:tcPr>
            <w:tcW w:w="1106" w:type="dxa"/>
          </w:tcPr>
          <w:p w:rsidR="009633B8" w:rsidRDefault="009633B8">
            <w:pPr>
              <w:rPr>
                <w:sz w:val="20"/>
                <w:szCs w:val="20"/>
              </w:rPr>
            </w:pPr>
          </w:p>
        </w:tc>
      </w:tr>
      <w:tr w:rsidR="009633B8">
        <w:tc>
          <w:tcPr>
            <w:tcW w:w="1134" w:type="dxa"/>
          </w:tcPr>
          <w:p w:rsidR="009633B8" w:rsidRDefault="00E21702" w:rsidP="00257FE8">
            <w:pPr>
              <w:rPr>
                <w:sz w:val="20"/>
                <w:szCs w:val="20"/>
              </w:rPr>
            </w:pPr>
            <w:r>
              <w:rPr>
                <w:sz w:val="20"/>
                <w:szCs w:val="20"/>
              </w:rPr>
              <w:t>202</w:t>
            </w:r>
            <w:r w:rsidR="00257FE8">
              <w:rPr>
                <w:sz w:val="20"/>
                <w:szCs w:val="20"/>
              </w:rPr>
              <w:t>2</w:t>
            </w:r>
            <w:r>
              <w:rPr>
                <w:sz w:val="20"/>
                <w:szCs w:val="20"/>
              </w:rPr>
              <w:t>/202</w:t>
            </w:r>
            <w:r w:rsidR="00257FE8">
              <w:rPr>
                <w:sz w:val="20"/>
                <w:szCs w:val="20"/>
              </w:rPr>
              <w:t>3</w:t>
            </w:r>
          </w:p>
        </w:tc>
        <w:tc>
          <w:tcPr>
            <w:tcW w:w="1021" w:type="dxa"/>
          </w:tcPr>
          <w:p w:rsidR="009633B8" w:rsidRDefault="009633B8">
            <w:pPr>
              <w:rPr>
                <w:sz w:val="20"/>
                <w:szCs w:val="20"/>
              </w:rPr>
            </w:pPr>
          </w:p>
        </w:tc>
        <w:tc>
          <w:tcPr>
            <w:tcW w:w="993" w:type="dxa"/>
          </w:tcPr>
          <w:p w:rsidR="009633B8" w:rsidRDefault="009633B8">
            <w:pPr>
              <w:rPr>
                <w:sz w:val="20"/>
                <w:szCs w:val="20"/>
              </w:rPr>
            </w:pPr>
          </w:p>
        </w:tc>
        <w:tc>
          <w:tcPr>
            <w:tcW w:w="425" w:type="dxa"/>
          </w:tcPr>
          <w:p w:rsidR="009633B8" w:rsidRDefault="009633B8">
            <w:pPr>
              <w:rPr>
                <w:sz w:val="20"/>
                <w:szCs w:val="20"/>
              </w:rPr>
            </w:pPr>
          </w:p>
        </w:tc>
        <w:tc>
          <w:tcPr>
            <w:tcW w:w="992" w:type="dxa"/>
          </w:tcPr>
          <w:p w:rsidR="009633B8" w:rsidRDefault="009633B8">
            <w:pPr>
              <w:rPr>
                <w:sz w:val="20"/>
                <w:szCs w:val="20"/>
              </w:rPr>
            </w:pPr>
          </w:p>
        </w:tc>
        <w:tc>
          <w:tcPr>
            <w:tcW w:w="992" w:type="dxa"/>
          </w:tcPr>
          <w:p w:rsidR="009633B8" w:rsidRDefault="009633B8">
            <w:pPr>
              <w:rPr>
                <w:sz w:val="20"/>
                <w:szCs w:val="20"/>
              </w:rPr>
            </w:pPr>
          </w:p>
        </w:tc>
        <w:tc>
          <w:tcPr>
            <w:tcW w:w="397" w:type="dxa"/>
          </w:tcPr>
          <w:p w:rsidR="009633B8" w:rsidRDefault="009633B8">
            <w:pPr>
              <w:rPr>
                <w:sz w:val="20"/>
                <w:szCs w:val="20"/>
              </w:rPr>
            </w:pPr>
          </w:p>
        </w:tc>
        <w:tc>
          <w:tcPr>
            <w:tcW w:w="992" w:type="dxa"/>
          </w:tcPr>
          <w:p w:rsidR="009633B8" w:rsidRDefault="009633B8">
            <w:pPr>
              <w:rPr>
                <w:sz w:val="20"/>
                <w:szCs w:val="20"/>
              </w:rPr>
            </w:pPr>
          </w:p>
        </w:tc>
        <w:tc>
          <w:tcPr>
            <w:tcW w:w="992" w:type="dxa"/>
          </w:tcPr>
          <w:p w:rsidR="009633B8" w:rsidRDefault="009633B8">
            <w:pPr>
              <w:rPr>
                <w:sz w:val="20"/>
                <w:szCs w:val="20"/>
              </w:rPr>
            </w:pPr>
          </w:p>
        </w:tc>
        <w:tc>
          <w:tcPr>
            <w:tcW w:w="454" w:type="dxa"/>
          </w:tcPr>
          <w:p w:rsidR="009633B8" w:rsidRDefault="009633B8">
            <w:pPr>
              <w:rPr>
                <w:sz w:val="20"/>
                <w:szCs w:val="20"/>
              </w:rPr>
            </w:pPr>
          </w:p>
        </w:tc>
        <w:tc>
          <w:tcPr>
            <w:tcW w:w="993" w:type="dxa"/>
          </w:tcPr>
          <w:p w:rsidR="009633B8" w:rsidRDefault="009633B8">
            <w:pPr>
              <w:rPr>
                <w:sz w:val="20"/>
                <w:szCs w:val="20"/>
              </w:rPr>
            </w:pPr>
          </w:p>
        </w:tc>
        <w:tc>
          <w:tcPr>
            <w:tcW w:w="821" w:type="dxa"/>
          </w:tcPr>
          <w:p w:rsidR="009633B8" w:rsidRDefault="009633B8">
            <w:pPr>
              <w:rPr>
                <w:sz w:val="20"/>
                <w:szCs w:val="20"/>
              </w:rPr>
            </w:pPr>
          </w:p>
        </w:tc>
        <w:tc>
          <w:tcPr>
            <w:tcW w:w="454" w:type="dxa"/>
          </w:tcPr>
          <w:p w:rsidR="009633B8" w:rsidRDefault="009633B8">
            <w:pPr>
              <w:rPr>
                <w:sz w:val="20"/>
                <w:szCs w:val="20"/>
              </w:rPr>
            </w:pPr>
          </w:p>
        </w:tc>
        <w:tc>
          <w:tcPr>
            <w:tcW w:w="993" w:type="dxa"/>
          </w:tcPr>
          <w:p w:rsidR="009633B8" w:rsidRDefault="009633B8">
            <w:pPr>
              <w:rPr>
                <w:sz w:val="20"/>
                <w:szCs w:val="20"/>
              </w:rPr>
            </w:pPr>
          </w:p>
        </w:tc>
        <w:tc>
          <w:tcPr>
            <w:tcW w:w="992" w:type="dxa"/>
          </w:tcPr>
          <w:p w:rsidR="009633B8" w:rsidRDefault="009633B8">
            <w:pPr>
              <w:rPr>
                <w:sz w:val="20"/>
                <w:szCs w:val="20"/>
              </w:rPr>
            </w:pPr>
          </w:p>
        </w:tc>
        <w:tc>
          <w:tcPr>
            <w:tcW w:w="425" w:type="dxa"/>
          </w:tcPr>
          <w:p w:rsidR="009633B8" w:rsidRDefault="009633B8">
            <w:pPr>
              <w:rPr>
                <w:sz w:val="20"/>
                <w:szCs w:val="20"/>
              </w:rPr>
            </w:pPr>
          </w:p>
        </w:tc>
        <w:tc>
          <w:tcPr>
            <w:tcW w:w="992" w:type="dxa"/>
          </w:tcPr>
          <w:p w:rsidR="009633B8" w:rsidRDefault="009633B8">
            <w:pPr>
              <w:rPr>
                <w:sz w:val="20"/>
                <w:szCs w:val="20"/>
              </w:rPr>
            </w:pPr>
          </w:p>
        </w:tc>
        <w:tc>
          <w:tcPr>
            <w:tcW w:w="1106" w:type="dxa"/>
          </w:tcPr>
          <w:p w:rsidR="009633B8" w:rsidRDefault="009633B8">
            <w:pPr>
              <w:rPr>
                <w:sz w:val="20"/>
                <w:szCs w:val="20"/>
              </w:rPr>
            </w:pPr>
          </w:p>
        </w:tc>
      </w:tr>
      <w:tr w:rsidR="009633B8">
        <w:trPr>
          <w:trHeight w:val="132"/>
        </w:trPr>
        <w:tc>
          <w:tcPr>
            <w:tcW w:w="1134" w:type="dxa"/>
          </w:tcPr>
          <w:p w:rsidR="009633B8" w:rsidRDefault="00E21702" w:rsidP="00257FE8">
            <w:pPr>
              <w:jc w:val="center"/>
              <w:rPr>
                <w:b/>
                <w:sz w:val="20"/>
                <w:szCs w:val="20"/>
              </w:rPr>
            </w:pPr>
            <w:r>
              <w:rPr>
                <w:b/>
                <w:sz w:val="20"/>
                <w:szCs w:val="20"/>
              </w:rPr>
              <w:t>202</w:t>
            </w:r>
            <w:r w:rsidR="00257FE8">
              <w:rPr>
                <w:b/>
                <w:sz w:val="20"/>
                <w:szCs w:val="20"/>
              </w:rPr>
              <w:t>4</w:t>
            </w:r>
            <w:r>
              <w:rPr>
                <w:b/>
                <w:sz w:val="20"/>
                <w:szCs w:val="20"/>
              </w:rPr>
              <w:t>/202</w:t>
            </w:r>
            <w:r w:rsidR="00257FE8">
              <w:rPr>
                <w:b/>
                <w:sz w:val="20"/>
                <w:szCs w:val="20"/>
              </w:rPr>
              <w:t>5</w:t>
            </w:r>
            <w:r>
              <w:rPr>
                <w:b/>
                <w:sz w:val="20"/>
                <w:szCs w:val="20"/>
              </w:rPr>
              <w:t xml:space="preserve"> (</w:t>
            </w:r>
            <w:proofErr w:type="spellStart"/>
            <w:proofErr w:type="gramStart"/>
            <w:r>
              <w:rPr>
                <w:b/>
                <w:sz w:val="20"/>
                <w:szCs w:val="20"/>
              </w:rPr>
              <w:t>плани-руемое</w:t>
            </w:r>
            <w:proofErr w:type="spellEnd"/>
            <w:proofErr w:type="gramEnd"/>
            <w:r>
              <w:rPr>
                <w:b/>
                <w:sz w:val="20"/>
                <w:szCs w:val="20"/>
              </w:rPr>
              <w:t xml:space="preserve"> </w:t>
            </w:r>
            <w:proofErr w:type="spellStart"/>
            <w:r>
              <w:rPr>
                <w:b/>
                <w:sz w:val="20"/>
                <w:szCs w:val="20"/>
              </w:rPr>
              <w:t>количест</w:t>
            </w:r>
            <w:proofErr w:type="spellEnd"/>
            <w:r>
              <w:rPr>
                <w:b/>
                <w:sz w:val="20"/>
                <w:szCs w:val="20"/>
              </w:rPr>
              <w:t>-во мест)</w:t>
            </w:r>
            <w:r>
              <w:rPr>
                <w:rStyle w:val="a3"/>
                <w:b/>
                <w:sz w:val="20"/>
                <w:szCs w:val="20"/>
              </w:rPr>
              <w:footnoteReference w:id="9"/>
            </w:r>
          </w:p>
        </w:tc>
        <w:tc>
          <w:tcPr>
            <w:tcW w:w="1021" w:type="dxa"/>
          </w:tcPr>
          <w:p w:rsidR="009633B8" w:rsidRDefault="009633B8">
            <w:pPr>
              <w:rPr>
                <w:sz w:val="20"/>
                <w:szCs w:val="20"/>
              </w:rPr>
            </w:pPr>
          </w:p>
        </w:tc>
        <w:tc>
          <w:tcPr>
            <w:tcW w:w="993" w:type="dxa"/>
          </w:tcPr>
          <w:p w:rsidR="009633B8" w:rsidRDefault="009633B8">
            <w:pPr>
              <w:rPr>
                <w:sz w:val="20"/>
                <w:szCs w:val="20"/>
              </w:rPr>
            </w:pPr>
          </w:p>
        </w:tc>
        <w:tc>
          <w:tcPr>
            <w:tcW w:w="425" w:type="dxa"/>
          </w:tcPr>
          <w:p w:rsidR="009633B8" w:rsidRDefault="009633B8">
            <w:pPr>
              <w:rPr>
                <w:sz w:val="20"/>
                <w:szCs w:val="20"/>
              </w:rPr>
            </w:pPr>
          </w:p>
        </w:tc>
        <w:tc>
          <w:tcPr>
            <w:tcW w:w="992" w:type="dxa"/>
          </w:tcPr>
          <w:p w:rsidR="009633B8" w:rsidRDefault="009633B8">
            <w:pPr>
              <w:rPr>
                <w:sz w:val="20"/>
                <w:szCs w:val="20"/>
              </w:rPr>
            </w:pPr>
          </w:p>
        </w:tc>
        <w:tc>
          <w:tcPr>
            <w:tcW w:w="992" w:type="dxa"/>
          </w:tcPr>
          <w:p w:rsidR="009633B8" w:rsidRDefault="009633B8">
            <w:pPr>
              <w:rPr>
                <w:sz w:val="20"/>
                <w:szCs w:val="20"/>
              </w:rPr>
            </w:pPr>
          </w:p>
        </w:tc>
        <w:tc>
          <w:tcPr>
            <w:tcW w:w="397" w:type="dxa"/>
          </w:tcPr>
          <w:p w:rsidR="009633B8" w:rsidRDefault="009633B8">
            <w:pPr>
              <w:rPr>
                <w:sz w:val="20"/>
                <w:szCs w:val="20"/>
              </w:rPr>
            </w:pPr>
          </w:p>
        </w:tc>
        <w:tc>
          <w:tcPr>
            <w:tcW w:w="992" w:type="dxa"/>
          </w:tcPr>
          <w:p w:rsidR="009633B8" w:rsidRDefault="009633B8">
            <w:pPr>
              <w:rPr>
                <w:sz w:val="20"/>
                <w:szCs w:val="20"/>
              </w:rPr>
            </w:pPr>
          </w:p>
        </w:tc>
        <w:tc>
          <w:tcPr>
            <w:tcW w:w="992" w:type="dxa"/>
          </w:tcPr>
          <w:p w:rsidR="009633B8" w:rsidRDefault="009633B8">
            <w:pPr>
              <w:rPr>
                <w:sz w:val="20"/>
                <w:szCs w:val="20"/>
              </w:rPr>
            </w:pPr>
          </w:p>
        </w:tc>
        <w:tc>
          <w:tcPr>
            <w:tcW w:w="454" w:type="dxa"/>
          </w:tcPr>
          <w:p w:rsidR="009633B8" w:rsidRDefault="009633B8">
            <w:pPr>
              <w:rPr>
                <w:sz w:val="20"/>
                <w:szCs w:val="20"/>
              </w:rPr>
            </w:pPr>
          </w:p>
        </w:tc>
        <w:tc>
          <w:tcPr>
            <w:tcW w:w="993" w:type="dxa"/>
          </w:tcPr>
          <w:p w:rsidR="009633B8" w:rsidRDefault="009633B8">
            <w:pPr>
              <w:rPr>
                <w:sz w:val="20"/>
                <w:szCs w:val="20"/>
              </w:rPr>
            </w:pPr>
          </w:p>
        </w:tc>
        <w:tc>
          <w:tcPr>
            <w:tcW w:w="821" w:type="dxa"/>
          </w:tcPr>
          <w:p w:rsidR="009633B8" w:rsidRDefault="009633B8">
            <w:pPr>
              <w:rPr>
                <w:sz w:val="20"/>
                <w:szCs w:val="20"/>
              </w:rPr>
            </w:pPr>
          </w:p>
        </w:tc>
        <w:tc>
          <w:tcPr>
            <w:tcW w:w="454" w:type="dxa"/>
          </w:tcPr>
          <w:p w:rsidR="009633B8" w:rsidRDefault="009633B8">
            <w:pPr>
              <w:rPr>
                <w:sz w:val="20"/>
                <w:szCs w:val="20"/>
              </w:rPr>
            </w:pPr>
          </w:p>
        </w:tc>
        <w:tc>
          <w:tcPr>
            <w:tcW w:w="993" w:type="dxa"/>
          </w:tcPr>
          <w:p w:rsidR="009633B8" w:rsidRDefault="009633B8">
            <w:pPr>
              <w:rPr>
                <w:sz w:val="20"/>
                <w:szCs w:val="20"/>
              </w:rPr>
            </w:pPr>
          </w:p>
        </w:tc>
        <w:tc>
          <w:tcPr>
            <w:tcW w:w="992" w:type="dxa"/>
          </w:tcPr>
          <w:p w:rsidR="009633B8" w:rsidRDefault="009633B8">
            <w:pPr>
              <w:rPr>
                <w:sz w:val="20"/>
                <w:szCs w:val="20"/>
              </w:rPr>
            </w:pPr>
          </w:p>
        </w:tc>
        <w:tc>
          <w:tcPr>
            <w:tcW w:w="425" w:type="dxa"/>
          </w:tcPr>
          <w:p w:rsidR="009633B8" w:rsidRDefault="009633B8">
            <w:pPr>
              <w:rPr>
                <w:sz w:val="20"/>
                <w:szCs w:val="20"/>
              </w:rPr>
            </w:pPr>
          </w:p>
        </w:tc>
        <w:tc>
          <w:tcPr>
            <w:tcW w:w="992" w:type="dxa"/>
          </w:tcPr>
          <w:p w:rsidR="009633B8" w:rsidRDefault="009633B8">
            <w:pPr>
              <w:rPr>
                <w:sz w:val="20"/>
                <w:szCs w:val="20"/>
              </w:rPr>
            </w:pPr>
          </w:p>
        </w:tc>
        <w:tc>
          <w:tcPr>
            <w:tcW w:w="1106" w:type="dxa"/>
          </w:tcPr>
          <w:p w:rsidR="009633B8" w:rsidRDefault="009633B8">
            <w:pPr>
              <w:rPr>
                <w:sz w:val="20"/>
                <w:szCs w:val="20"/>
              </w:rPr>
            </w:pPr>
          </w:p>
        </w:tc>
      </w:tr>
    </w:tbl>
    <w:p w:rsidR="009633B8" w:rsidRDefault="009633B8">
      <w:pPr>
        <w:jc w:val="both"/>
      </w:pPr>
    </w:p>
    <w:p w:rsidR="009633B8" w:rsidRDefault="009633B8">
      <w:pPr>
        <w:rPr>
          <w:sz w:val="16"/>
          <w:szCs w:val="16"/>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771"/>
        <w:gridCol w:w="708"/>
        <w:gridCol w:w="2127"/>
        <w:gridCol w:w="1842"/>
        <w:gridCol w:w="3261"/>
      </w:tblGrid>
      <w:tr w:rsidR="009633B8">
        <w:tc>
          <w:tcPr>
            <w:tcW w:w="6771" w:type="dxa"/>
            <w:vAlign w:val="bottom"/>
          </w:tcPr>
          <w:p w:rsidR="009633B8" w:rsidRDefault="00E21702">
            <w:pPr>
              <w:rPr>
                <w:sz w:val="24"/>
              </w:rPr>
            </w:pPr>
            <w:r>
              <w:rPr>
                <w:sz w:val="24"/>
              </w:rPr>
              <w:t>Руководитель участника отбора</w:t>
            </w:r>
          </w:p>
          <w:p w:rsidR="009633B8" w:rsidRDefault="00E21702">
            <w:pPr>
              <w:rPr>
                <w:sz w:val="22"/>
                <w:szCs w:val="22"/>
              </w:rPr>
            </w:pPr>
            <w:r>
              <w:rPr>
                <w:sz w:val="24"/>
              </w:rPr>
              <w:t>(или уполномоченное лицо)</w:t>
            </w:r>
          </w:p>
        </w:tc>
        <w:tc>
          <w:tcPr>
            <w:tcW w:w="708" w:type="dxa"/>
            <w:vAlign w:val="bottom"/>
          </w:tcPr>
          <w:p w:rsidR="009633B8" w:rsidRDefault="009633B8">
            <w:pPr>
              <w:rPr>
                <w:sz w:val="22"/>
                <w:szCs w:val="22"/>
              </w:rPr>
            </w:pPr>
          </w:p>
        </w:tc>
        <w:tc>
          <w:tcPr>
            <w:tcW w:w="2127" w:type="dxa"/>
            <w:vAlign w:val="bottom"/>
          </w:tcPr>
          <w:p w:rsidR="009633B8" w:rsidRDefault="009633B8">
            <w:pPr>
              <w:rPr>
                <w:sz w:val="22"/>
                <w:szCs w:val="22"/>
              </w:rPr>
            </w:pPr>
          </w:p>
        </w:tc>
        <w:tc>
          <w:tcPr>
            <w:tcW w:w="1842" w:type="dxa"/>
            <w:tcBorders>
              <w:bottom w:val="single" w:sz="4" w:space="0" w:color="auto"/>
            </w:tcBorders>
            <w:vAlign w:val="bottom"/>
          </w:tcPr>
          <w:p w:rsidR="009633B8" w:rsidRDefault="009633B8">
            <w:pPr>
              <w:rPr>
                <w:sz w:val="22"/>
                <w:szCs w:val="22"/>
              </w:rPr>
            </w:pPr>
          </w:p>
        </w:tc>
        <w:tc>
          <w:tcPr>
            <w:tcW w:w="3261" w:type="dxa"/>
            <w:vAlign w:val="bottom"/>
          </w:tcPr>
          <w:p w:rsidR="009633B8" w:rsidRDefault="00E21702">
            <w:pPr>
              <w:rPr>
                <w:sz w:val="24"/>
              </w:rPr>
            </w:pPr>
            <w:r>
              <w:rPr>
                <w:sz w:val="24"/>
              </w:rPr>
              <w:t>(Фамилия И.О.)</w:t>
            </w:r>
          </w:p>
        </w:tc>
      </w:tr>
      <w:tr w:rsidR="009633B8">
        <w:tc>
          <w:tcPr>
            <w:tcW w:w="6771" w:type="dxa"/>
            <w:vAlign w:val="bottom"/>
          </w:tcPr>
          <w:p w:rsidR="009633B8" w:rsidRDefault="009633B8">
            <w:pPr>
              <w:rPr>
                <w:sz w:val="22"/>
                <w:szCs w:val="22"/>
              </w:rPr>
            </w:pPr>
          </w:p>
        </w:tc>
        <w:tc>
          <w:tcPr>
            <w:tcW w:w="708" w:type="dxa"/>
            <w:vAlign w:val="bottom"/>
          </w:tcPr>
          <w:p w:rsidR="009633B8" w:rsidRDefault="00E21702">
            <w:pPr>
              <w:rPr>
                <w:sz w:val="22"/>
                <w:szCs w:val="22"/>
              </w:rPr>
            </w:pPr>
            <w:r>
              <w:rPr>
                <w:sz w:val="24"/>
              </w:rPr>
              <w:t>М.П</w:t>
            </w:r>
          </w:p>
        </w:tc>
        <w:tc>
          <w:tcPr>
            <w:tcW w:w="2127" w:type="dxa"/>
            <w:vAlign w:val="bottom"/>
          </w:tcPr>
          <w:p w:rsidR="009633B8" w:rsidRDefault="009633B8">
            <w:pPr>
              <w:rPr>
                <w:sz w:val="22"/>
                <w:szCs w:val="22"/>
              </w:rPr>
            </w:pPr>
          </w:p>
        </w:tc>
        <w:tc>
          <w:tcPr>
            <w:tcW w:w="1842" w:type="dxa"/>
            <w:tcBorders>
              <w:top w:val="single" w:sz="4" w:space="0" w:color="auto"/>
            </w:tcBorders>
            <w:vAlign w:val="bottom"/>
          </w:tcPr>
          <w:p w:rsidR="009633B8" w:rsidRDefault="00E21702">
            <w:pPr>
              <w:jc w:val="center"/>
              <w:rPr>
                <w:b/>
                <w:sz w:val="20"/>
                <w:szCs w:val="20"/>
              </w:rPr>
            </w:pPr>
            <w:r>
              <w:rPr>
                <w:sz w:val="20"/>
                <w:szCs w:val="20"/>
              </w:rPr>
              <w:t>(</w:t>
            </w:r>
            <w:r>
              <w:rPr>
                <w:sz w:val="24"/>
              </w:rPr>
              <w:t>подпись)</w:t>
            </w:r>
          </w:p>
          <w:p w:rsidR="009633B8" w:rsidRDefault="009633B8">
            <w:pPr>
              <w:rPr>
                <w:sz w:val="22"/>
                <w:szCs w:val="22"/>
              </w:rPr>
            </w:pPr>
          </w:p>
        </w:tc>
        <w:tc>
          <w:tcPr>
            <w:tcW w:w="3261" w:type="dxa"/>
            <w:vAlign w:val="bottom"/>
          </w:tcPr>
          <w:p w:rsidR="009633B8" w:rsidRDefault="009633B8">
            <w:pPr>
              <w:rPr>
                <w:sz w:val="22"/>
                <w:szCs w:val="22"/>
              </w:rPr>
            </w:pPr>
          </w:p>
        </w:tc>
      </w:tr>
      <w:tr w:rsidR="009633B8">
        <w:tc>
          <w:tcPr>
            <w:tcW w:w="6771" w:type="dxa"/>
            <w:vAlign w:val="bottom"/>
          </w:tcPr>
          <w:p w:rsidR="009633B8" w:rsidRDefault="00E21702">
            <w:pPr>
              <w:rPr>
                <w:sz w:val="22"/>
                <w:szCs w:val="22"/>
              </w:rPr>
            </w:pPr>
            <w:r>
              <w:rPr>
                <w:sz w:val="24"/>
              </w:rPr>
              <w:t>Представитель органа государственной власти,</w:t>
            </w:r>
            <w:r>
              <w:rPr>
                <w:sz w:val="24"/>
              </w:rPr>
              <w:br/>
              <w:t>осуществляющего функции и полномочия учредителя</w:t>
            </w:r>
            <w:r>
              <w:rPr>
                <w:sz w:val="24"/>
              </w:rPr>
              <w:br/>
              <w:t>в отношении образовательной организации</w:t>
            </w:r>
            <w:r>
              <w:rPr>
                <w:rStyle w:val="a3"/>
                <w:sz w:val="24"/>
              </w:rPr>
              <w:footnoteReference w:id="10"/>
            </w:r>
          </w:p>
        </w:tc>
        <w:tc>
          <w:tcPr>
            <w:tcW w:w="708" w:type="dxa"/>
            <w:vAlign w:val="bottom"/>
          </w:tcPr>
          <w:p w:rsidR="009633B8" w:rsidRDefault="00E21702">
            <w:pPr>
              <w:rPr>
                <w:sz w:val="22"/>
                <w:szCs w:val="22"/>
              </w:rPr>
            </w:pPr>
            <w:r>
              <w:rPr>
                <w:sz w:val="24"/>
              </w:rPr>
              <w:t>М.П</w:t>
            </w:r>
          </w:p>
        </w:tc>
        <w:tc>
          <w:tcPr>
            <w:tcW w:w="2127" w:type="dxa"/>
            <w:vAlign w:val="bottom"/>
          </w:tcPr>
          <w:p w:rsidR="009633B8" w:rsidRDefault="009633B8">
            <w:pPr>
              <w:rPr>
                <w:sz w:val="22"/>
                <w:szCs w:val="22"/>
              </w:rPr>
            </w:pPr>
          </w:p>
        </w:tc>
        <w:tc>
          <w:tcPr>
            <w:tcW w:w="1842" w:type="dxa"/>
            <w:tcBorders>
              <w:bottom w:val="single" w:sz="4" w:space="0" w:color="auto"/>
            </w:tcBorders>
            <w:vAlign w:val="bottom"/>
          </w:tcPr>
          <w:p w:rsidR="009633B8" w:rsidRDefault="009633B8">
            <w:pPr>
              <w:rPr>
                <w:sz w:val="22"/>
                <w:szCs w:val="22"/>
              </w:rPr>
            </w:pPr>
          </w:p>
        </w:tc>
        <w:tc>
          <w:tcPr>
            <w:tcW w:w="3261" w:type="dxa"/>
            <w:vAlign w:val="bottom"/>
          </w:tcPr>
          <w:p w:rsidR="009633B8" w:rsidRDefault="00E21702">
            <w:pPr>
              <w:rPr>
                <w:sz w:val="24"/>
              </w:rPr>
            </w:pPr>
            <w:r>
              <w:rPr>
                <w:sz w:val="24"/>
              </w:rPr>
              <w:t>(Фамилия И.О.)</w:t>
            </w:r>
          </w:p>
        </w:tc>
      </w:tr>
    </w:tbl>
    <w:p w:rsidR="009633B8" w:rsidRDefault="00E21702">
      <w:pPr>
        <w:ind w:left="5664" w:firstLine="708"/>
        <w:jc w:val="center"/>
        <w:rPr>
          <w:b/>
          <w:sz w:val="20"/>
          <w:szCs w:val="20"/>
        </w:rPr>
      </w:pPr>
      <w:r>
        <w:rPr>
          <w:sz w:val="20"/>
          <w:szCs w:val="20"/>
        </w:rPr>
        <w:t>(</w:t>
      </w:r>
      <w:r>
        <w:rPr>
          <w:sz w:val="24"/>
        </w:rPr>
        <w:t>подпись)</w:t>
      </w:r>
    </w:p>
    <w:p w:rsidR="009633B8" w:rsidRDefault="009633B8">
      <w:pPr>
        <w:jc w:val="center"/>
        <w:rPr>
          <w:sz w:val="24"/>
        </w:rPr>
      </w:pPr>
    </w:p>
    <w:p w:rsidR="009633B8" w:rsidRDefault="00E21702">
      <w:pPr>
        <w:rPr>
          <w:sz w:val="24"/>
        </w:rPr>
        <w:sectPr w:rsidR="009633B8">
          <w:headerReference w:type="default" r:id="rId12"/>
          <w:pgSz w:w="16838" w:h="11906" w:orient="landscape"/>
          <w:pgMar w:top="851" w:right="1134" w:bottom="426" w:left="1134" w:header="340" w:footer="340" w:gutter="0"/>
          <w:pgNumType w:start="9"/>
          <w:cols w:space="720"/>
          <w:docGrid w:linePitch="381"/>
        </w:sectPr>
      </w:pPr>
      <w:r>
        <w:rPr>
          <w:sz w:val="24"/>
        </w:rPr>
        <w:t xml:space="preserve">                                               </w:t>
      </w:r>
    </w:p>
    <w:p w:rsidR="009633B8" w:rsidRDefault="00E21702">
      <w:pPr>
        <w:tabs>
          <w:tab w:val="left" w:pos="0"/>
        </w:tabs>
        <w:autoSpaceDE w:val="0"/>
        <w:autoSpaceDN w:val="0"/>
        <w:jc w:val="center"/>
        <w:outlineLvl w:val="0"/>
        <w:rPr>
          <w:b/>
          <w:sz w:val="20"/>
          <w:szCs w:val="20"/>
          <w:vertAlign w:val="superscript"/>
        </w:rPr>
      </w:pPr>
      <w:r>
        <w:rPr>
          <w:b/>
          <w:szCs w:val="28"/>
        </w:rPr>
        <w:lastRenderedPageBreak/>
        <w:t>ФОРМА 3</w:t>
      </w:r>
      <w:r>
        <w:rPr>
          <w:rStyle w:val="a3"/>
          <w:b/>
          <w:sz w:val="22"/>
          <w:szCs w:val="20"/>
        </w:rPr>
        <w:footnoteReference w:customMarkFollows="1" w:id="11"/>
        <w:t>1</w:t>
      </w:r>
      <w:r>
        <w:rPr>
          <w:b/>
          <w:szCs w:val="28"/>
        </w:rPr>
        <w:t>.</w:t>
      </w:r>
    </w:p>
    <w:p w:rsidR="009633B8" w:rsidRDefault="009633B8">
      <w:pPr>
        <w:tabs>
          <w:tab w:val="left" w:pos="0"/>
        </w:tabs>
        <w:spacing w:line="360" w:lineRule="auto"/>
        <w:ind w:right="-1"/>
        <w:contextualSpacing/>
        <w:jc w:val="center"/>
        <w:rPr>
          <w:szCs w:val="28"/>
        </w:rPr>
      </w:pPr>
    </w:p>
    <w:p w:rsidR="009633B8" w:rsidRDefault="00E21702">
      <w:pPr>
        <w:tabs>
          <w:tab w:val="left" w:pos="0"/>
        </w:tabs>
        <w:ind w:right="-1"/>
        <w:contextualSpacing/>
        <w:jc w:val="center"/>
        <w:rPr>
          <w:szCs w:val="28"/>
        </w:rPr>
      </w:pPr>
      <w:r>
        <w:rPr>
          <w:b/>
        </w:rPr>
        <w:t>Сведения о наличии возможности обеспечить общежитием</w:t>
      </w:r>
      <w:r>
        <w:rPr>
          <w:b/>
        </w:rPr>
        <w:br/>
        <w:t>поступающих на обучение иностранных граждан</w:t>
      </w:r>
      <w:r>
        <w:rPr>
          <w:b/>
        </w:rPr>
        <w:br/>
      </w:r>
      <w:r>
        <w:t xml:space="preserve">(по состоянию на </w:t>
      </w:r>
      <w:r w:rsidRPr="00570078">
        <w:t>1 октября 202</w:t>
      </w:r>
      <w:r w:rsidR="00C53114" w:rsidRPr="00570078">
        <w:t>2</w:t>
      </w:r>
      <w:r w:rsidRPr="00570078">
        <w:t xml:space="preserve"> г.)</w:t>
      </w:r>
    </w:p>
    <w:p w:rsidR="009633B8" w:rsidRDefault="00E21702">
      <w:pPr>
        <w:ind w:left="360" w:right="566"/>
        <w:jc w:val="center"/>
        <w:rPr>
          <w:sz w:val="24"/>
        </w:rPr>
      </w:pPr>
      <w:r>
        <w:rPr>
          <w:sz w:val="24"/>
        </w:rPr>
        <w:t>_____________________________________________________________________________</w:t>
      </w:r>
    </w:p>
    <w:p w:rsidR="009633B8" w:rsidRDefault="00E21702">
      <w:pPr>
        <w:spacing w:line="360" w:lineRule="auto"/>
        <w:ind w:left="360"/>
        <w:jc w:val="center"/>
        <w:rPr>
          <w:i/>
          <w:sz w:val="24"/>
        </w:rPr>
      </w:pPr>
      <w:r>
        <w:rPr>
          <w:i/>
          <w:sz w:val="24"/>
        </w:rPr>
        <w:t>наименование участника отбора</w:t>
      </w:r>
    </w:p>
    <w:p w:rsidR="009633B8" w:rsidRDefault="009633B8">
      <w:pPr>
        <w:spacing w:line="360" w:lineRule="auto"/>
        <w:ind w:left="360"/>
        <w:jc w:val="center"/>
        <w:rPr>
          <w:i/>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5535"/>
        <w:gridCol w:w="3780"/>
      </w:tblGrid>
      <w:tr w:rsidR="009633B8">
        <w:tc>
          <w:tcPr>
            <w:tcW w:w="873" w:type="dxa"/>
          </w:tcPr>
          <w:p w:rsidR="009633B8" w:rsidRDefault="00E21702">
            <w:pPr>
              <w:jc w:val="center"/>
              <w:rPr>
                <w:sz w:val="24"/>
              </w:rPr>
            </w:pPr>
            <w:r>
              <w:rPr>
                <w:sz w:val="24"/>
              </w:rPr>
              <w:t>№ п/п</w:t>
            </w:r>
          </w:p>
        </w:tc>
        <w:tc>
          <w:tcPr>
            <w:tcW w:w="5535" w:type="dxa"/>
          </w:tcPr>
          <w:p w:rsidR="009633B8" w:rsidRDefault="00E21702">
            <w:pPr>
              <w:jc w:val="center"/>
              <w:rPr>
                <w:sz w:val="24"/>
              </w:rPr>
            </w:pPr>
            <w:r>
              <w:rPr>
                <w:sz w:val="24"/>
              </w:rPr>
              <w:t>Критерий</w:t>
            </w:r>
          </w:p>
        </w:tc>
        <w:tc>
          <w:tcPr>
            <w:tcW w:w="3780" w:type="dxa"/>
          </w:tcPr>
          <w:p w:rsidR="009633B8" w:rsidRDefault="00E21702">
            <w:pPr>
              <w:jc w:val="center"/>
              <w:rPr>
                <w:sz w:val="24"/>
              </w:rPr>
            </w:pPr>
            <w:r>
              <w:rPr>
                <w:sz w:val="24"/>
              </w:rPr>
              <w:t>Ед. измерения</w:t>
            </w:r>
          </w:p>
        </w:tc>
      </w:tr>
      <w:tr w:rsidR="009633B8">
        <w:tc>
          <w:tcPr>
            <w:tcW w:w="873" w:type="dxa"/>
          </w:tcPr>
          <w:p w:rsidR="009633B8" w:rsidRDefault="00E21702">
            <w:pPr>
              <w:jc w:val="center"/>
              <w:rPr>
                <w:sz w:val="24"/>
              </w:rPr>
            </w:pPr>
            <w:r>
              <w:rPr>
                <w:sz w:val="24"/>
              </w:rPr>
              <w:t>1</w:t>
            </w:r>
          </w:p>
        </w:tc>
        <w:tc>
          <w:tcPr>
            <w:tcW w:w="5535" w:type="dxa"/>
          </w:tcPr>
          <w:p w:rsidR="009633B8" w:rsidRDefault="00E21702">
            <w:pPr>
              <w:rPr>
                <w:sz w:val="24"/>
              </w:rPr>
            </w:pPr>
            <w:r>
              <w:rPr>
                <w:sz w:val="24"/>
              </w:rPr>
              <w:t>Площадь жилых помещений в общежитиях</w:t>
            </w:r>
          </w:p>
        </w:tc>
        <w:tc>
          <w:tcPr>
            <w:tcW w:w="3780" w:type="dxa"/>
          </w:tcPr>
          <w:p w:rsidR="009633B8" w:rsidRDefault="00E21702">
            <w:pPr>
              <w:jc w:val="center"/>
              <w:rPr>
                <w:sz w:val="24"/>
              </w:rPr>
            </w:pPr>
            <w:r>
              <w:rPr>
                <w:sz w:val="24"/>
              </w:rPr>
              <w:t>м²</w:t>
            </w:r>
          </w:p>
        </w:tc>
      </w:tr>
      <w:tr w:rsidR="009633B8">
        <w:tc>
          <w:tcPr>
            <w:tcW w:w="873" w:type="dxa"/>
          </w:tcPr>
          <w:p w:rsidR="009633B8" w:rsidRDefault="00E21702">
            <w:pPr>
              <w:jc w:val="center"/>
              <w:rPr>
                <w:sz w:val="24"/>
              </w:rPr>
            </w:pPr>
            <w:r>
              <w:rPr>
                <w:sz w:val="24"/>
              </w:rPr>
              <w:t>2</w:t>
            </w:r>
          </w:p>
        </w:tc>
        <w:tc>
          <w:tcPr>
            <w:tcW w:w="5535" w:type="dxa"/>
          </w:tcPr>
          <w:p w:rsidR="009633B8" w:rsidRDefault="00E21702">
            <w:pPr>
              <w:rPr>
                <w:sz w:val="24"/>
              </w:rPr>
            </w:pPr>
            <w:r>
              <w:rPr>
                <w:sz w:val="24"/>
              </w:rPr>
              <w:t>Количество койко-мест в общежитиях</w:t>
            </w:r>
          </w:p>
        </w:tc>
        <w:tc>
          <w:tcPr>
            <w:tcW w:w="3780" w:type="dxa"/>
          </w:tcPr>
          <w:p w:rsidR="009633B8" w:rsidRDefault="00E21702">
            <w:pPr>
              <w:jc w:val="center"/>
              <w:rPr>
                <w:sz w:val="24"/>
              </w:rPr>
            </w:pPr>
            <w:r>
              <w:rPr>
                <w:sz w:val="24"/>
              </w:rPr>
              <w:t>шт.</w:t>
            </w:r>
          </w:p>
        </w:tc>
      </w:tr>
      <w:tr w:rsidR="009633B8">
        <w:tc>
          <w:tcPr>
            <w:tcW w:w="873" w:type="dxa"/>
          </w:tcPr>
          <w:p w:rsidR="009633B8" w:rsidRDefault="00E21702">
            <w:pPr>
              <w:jc w:val="center"/>
              <w:rPr>
                <w:sz w:val="24"/>
              </w:rPr>
            </w:pPr>
            <w:r>
              <w:rPr>
                <w:sz w:val="24"/>
              </w:rPr>
              <w:t>3</w:t>
            </w:r>
          </w:p>
        </w:tc>
        <w:tc>
          <w:tcPr>
            <w:tcW w:w="5535" w:type="dxa"/>
          </w:tcPr>
          <w:p w:rsidR="009633B8" w:rsidRDefault="00E21702">
            <w:pPr>
              <w:rPr>
                <w:sz w:val="24"/>
              </w:rPr>
            </w:pPr>
            <w:r>
              <w:rPr>
                <w:sz w:val="24"/>
              </w:rPr>
              <w:t>Стоимость проживания в общежитии</w:t>
            </w:r>
          </w:p>
        </w:tc>
        <w:tc>
          <w:tcPr>
            <w:tcW w:w="3780" w:type="dxa"/>
          </w:tcPr>
          <w:p w:rsidR="009633B8" w:rsidRDefault="00E21702">
            <w:pPr>
              <w:jc w:val="center"/>
              <w:rPr>
                <w:sz w:val="24"/>
              </w:rPr>
            </w:pPr>
            <w:r>
              <w:rPr>
                <w:sz w:val="24"/>
              </w:rPr>
              <w:t>руб./мес.</w:t>
            </w:r>
          </w:p>
        </w:tc>
      </w:tr>
      <w:tr w:rsidR="009633B8">
        <w:tc>
          <w:tcPr>
            <w:tcW w:w="873" w:type="dxa"/>
          </w:tcPr>
          <w:p w:rsidR="009633B8" w:rsidRDefault="00E21702">
            <w:pPr>
              <w:jc w:val="center"/>
              <w:rPr>
                <w:sz w:val="24"/>
              </w:rPr>
            </w:pPr>
            <w:r>
              <w:rPr>
                <w:sz w:val="24"/>
              </w:rPr>
              <w:t>4</w:t>
            </w:r>
          </w:p>
        </w:tc>
        <w:tc>
          <w:tcPr>
            <w:tcW w:w="5535" w:type="dxa"/>
          </w:tcPr>
          <w:p w:rsidR="009633B8" w:rsidRDefault="00E21702">
            <w:pPr>
              <w:rPr>
                <w:sz w:val="24"/>
              </w:rPr>
            </w:pPr>
            <w:r>
              <w:rPr>
                <w:sz w:val="24"/>
              </w:rPr>
              <w:t>Наличие пропускной системы в общежитии</w:t>
            </w:r>
          </w:p>
        </w:tc>
        <w:tc>
          <w:tcPr>
            <w:tcW w:w="3780" w:type="dxa"/>
          </w:tcPr>
          <w:p w:rsidR="009633B8" w:rsidRDefault="00E21702">
            <w:pPr>
              <w:jc w:val="center"/>
              <w:rPr>
                <w:sz w:val="24"/>
              </w:rPr>
            </w:pPr>
            <w:r>
              <w:rPr>
                <w:sz w:val="24"/>
              </w:rPr>
              <w:t>да/нет</w:t>
            </w:r>
          </w:p>
        </w:tc>
      </w:tr>
      <w:tr w:rsidR="009633B8">
        <w:tc>
          <w:tcPr>
            <w:tcW w:w="873" w:type="dxa"/>
          </w:tcPr>
          <w:p w:rsidR="009633B8" w:rsidRDefault="00E21702">
            <w:pPr>
              <w:jc w:val="center"/>
              <w:rPr>
                <w:sz w:val="24"/>
              </w:rPr>
            </w:pPr>
            <w:r>
              <w:rPr>
                <w:sz w:val="24"/>
              </w:rPr>
              <w:t>5</w:t>
            </w:r>
          </w:p>
        </w:tc>
        <w:tc>
          <w:tcPr>
            <w:tcW w:w="5535" w:type="dxa"/>
          </w:tcPr>
          <w:p w:rsidR="009633B8" w:rsidRDefault="00E21702">
            <w:pPr>
              <w:rPr>
                <w:sz w:val="24"/>
              </w:rPr>
            </w:pPr>
            <w:r>
              <w:rPr>
                <w:sz w:val="24"/>
              </w:rPr>
              <w:t>Наличие медицинского пункта в общежитии</w:t>
            </w:r>
          </w:p>
        </w:tc>
        <w:tc>
          <w:tcPr>
            <w:tcW w:w="3780" w:type="dxa"/>
          </w:tcPr>
          <w:p w:rsidR="009633B8" w:rsidRDefault="00E21702">
            <w:pPr>
              <w:jc w:val="center"/>
              <w:rPr>
                <w:sz w:val="24"/>
              </w:rPr>
            </w:pPr>
            <w:r>
              <w:rPr>
                <w:sz w:val="24"/>
              </w:rPr>
              <w:t>да/нет</w:t>
            </w:r>
          </w:p>
        </w:tc>
      </w:tr>
      <w:tr w:rsidR="009633B8">
        <w:tc>
          <w:tcPr>
            <w:tcW w:w="873" w:type="dxa"/>
          </w:tcPr>
          <w:p w:rsidR="009633B8" w:rsidRDefault="00E21702">
            <w:pPr>
              <w:jc w:val="center"/>
              <w:rPr>
                <w:sz w:val="24"/>
              </w:rPr>
            </w:pPr>
            <w:r>
              <w:rPr>
                <w:sz w:val="24"/>
              </w:rPr>
              <w:t>6</w:t>
            </w:r>
          </w:p>
        </w:tc>
        <w:tc>
          <w:tcPr>
            <w:tcW w:w="5535" w:type="dxa"/>
          </w:tcPr>
          <w:p w:rsidR="009633B8" w:rsidRDefault="00E21702">
            <w:pPr>
              <w:rPr>
                <w:sz w:val="24"/>
              </w:rPr>
            </w:pPr>
            <w:r>
              <w:rPr>
                <w:sz w:val="24"/>
              </w:rPr>
              <w:t>Наличие в общежитии пункта горячего питания</w:t>
            </w:r>
          </w:p>
        </w:tc>
        <w:tc>
          <w:tcPr>
            <w:tcW w:w="3780" w:type="dxa"/>
          </w:tcPr>
          <w:p w:rsidR="009633B8" w:rsidRDefault="00E21702">
            <w:pPr>
              <w:jc w:val="center"/>
              <w:rPr>
                <w:sz w:val="24"/>
              </w:rPr>
            </w:pPr>
            <w:r>
              <w:rPr>
                <w:sz w:val="24"/>
              </w:rPr>
              <w:t>да/нет</w:t>
            </w:r>
          </w:p>
        </w:tc>
      </w:tr>
      <w:tr w:rsidR="009633B8">
        <w:tc>
          <w:tcPr>
            <w:tcW w:w="873" w:type="dxa"/>
            <w:vAlign w:val="center"/>
          </w:tcPr>
          <w:p w:rsidR="009633B8" w:rsidRDefault="00E21702">
            <w:pPr>
              <w:jc w:val="center"/>
              <w:rPr>
                <w:sz w:val="24"/>
              </w:rPr>
            </w:pPr>
            <w:r>
              <w:rPr>
                <w:sz w:val="24"/>
              </w:rPr>
              <w:t>7</w:t>
            </w:r>
          </w:p>
        </w:tc>
        <w:tc>
          <w:tcPr>
            <w:tcW w:w="5535" w:type="dxa"/>
          </w:tcPr>
          <w:p w:rsidR="009633B8" w:rsidRDefault="00E21702">
            <w:pPr>
              <w:rPr>
                <w:sz w:val="24"/>
              </w:rPr>
            </w:pPr>
            <w:r>
              <w:rPr>
                <w:sz w:val="24"/>
              </w:rPr>
              <w:t>Обеспеченность помещений для самостоятельной работы обучающихся возможностью подключения к сети «Интернет»</w:t>
            </w:r>
          </w:p>
        </w:tc>
        <w:tc>
          <w:tcPr>
            <w:tcW w:w="3780" w:type="dxa"/>
          </w:tcPr>
          <w:p w:rsidR="009633B8" w:rsidRDefault="00E21702">
            <w:pPr>
              <w:jc w:val="center"/>
              <w:rPr>
                <w:sz w:val="24"/>
              </w:rPr>
            </w:pPr>
            <w:r>
              <w:rPr>
                <w:sz w:val="24"/>
              </w:rPr>
              <w:t>да/нет</w:t>
            </w:r>
          </w:p>
        </w:tc>
      </w:tr>
      <w:tr w:rsidR="009633B8">
        <w:tc>
          <w:tcPr>
            <w:tcW w:w="873" w:type="dxa"/>
            <w:vAlign w:val="center"/>
          </w:tcPr>
          <w:p w:rsidR="009633B8" w:rsidRDefault="00E21702">
            <w:pPr>
              <w:jc w:val="center"/>
              <w:rPr>
                <w:sz w:val="24"/>
              </w:rPr>
            </w:pPr>
            <w:r>
              <w:rPr>
                <w:sz w:val="24"/>
              </w:rPr>
              <w:t>8</w:t>
            </w:r>
          </w:p>
        </w:tc>
        <w:tc>
          <w:tcPr>
            <w:tcW w:w="5535" w:type="dxa"/>
          </w:tcPr>
          <w:p w:rsidR="009633B8" w:rsidRDefault="00E21702">
            <w:pPr>
              <w:rPr>
                <w:sz w:val="24"/>
              </w:rPr>
            </w:pPr>
            <w:r>
              <w:rPr>
                <w:sz w:val="24"/>
              </w:rPr>
              <w:t>Приспособленность общежития для слушателей, владеющих русским языком в недостаточной степени (наличие надписей на иностранном языке, символов)</w:t>
            </w:r>
          </w:p>
        </w:tc>
        <w:tc>
          <w:tcPr>
            <w:tcW w:w="3780" w:type="dxa"/>
          </w:tcPr>
          <w:p w:rsidR="009633B8" w:rsidRDefault="00E21702">
            <w:pPr>
              <w:jc w:val="center"/>
              <w:rPr>
                <w:sz w:val="24"/>
              </w:rPr>
            </w:pPr>
            <w:r>
              <w:rPr>
                <w:sz w:val="24"/>
              </w:rPr>
              <w:t>да/нет</w:t>
            </w:r>
          </w:p>
        </w:tc>
      </w:tr>
    </w:tbl>
    <w:p w:rsidR="009633B8" w:rsidRDefault="009633B8">
      <w:pPr>
        <w:rPr>
          <w:sz w:val="22"/>
          <w:lang w:val="en-US"/>
        </w:rPr>
      </w:pPr>
    </w:p>
    <w:p w:rsidR="009633B8" w:rsidRDefault="009633B8">
      <w:pPr>
        <w:rPr>
          <w:szCs w:val="28"/>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63"/>
        <w:gridCol w:w="2082"/>
        <w:gridCol w:w="2083"/>
        <w:gridCol w:w="2084"/>
      </w:tblGrid>
      <w:tr w:rsidR="009633B8">
        <w:tc>
          <w:tcPr>
            <w:tcW w:w="3510" w:type="dxa"/>
            <w:vAlign w:val="bottom"/>
          </w:tcPr>
          <w:p w:rsidR="009633B8" w:rsidRDefault="00E21702">
            <w:pPr>
              <w:rPr>
                <w:sz w:val="24"/>
              </w:rPr>
            </w:pPr>
            <w:r>
              <w:rPr>
                <w:sz w:val="24"/>
              </w:rPr>
              <w:t>Руководитель участника отбора</w:t>
            </w:r>
          </w:p>
          <w:p w:rsidR="009633B8" w:rsidRDefault="00E21702">
            <w:pPr>
              <w:rPr>
                <w:sz w:val="22"/>
                <w:szCs w:val="22"/>
              </w:rPr>
            </w:pPr>
            <w:r>
              <w:rPr>
                <w:sz w:val="24"/>
              </w:rPr>
              <w:t>(или уполномоченное лицо)</w:t>
            </w:r>
          </w:p>
        </w:tc>
        <w:tc>
          <w:tcPr>
            <w:tcW w:w="658" w:type="dxa"/>
            <w:vAlign w:val="bottom"/>
          </w:tcPr>
          <w:p w:rsidR="009633B8" w:rsidRDefault="009633B8">
            <w:pPr>
              <w:rPr>
                <w:sz w:val="22"/>
                <w:szCs w:val="22"/>
              </w:rPr>
            </w:pPr>
          </w:p>
        </w:tc>
        <w:tc>
          <w:tcPr>
            <w:tcW w:w="2084" w:type="dxa"/>
            <w:vAlign w:val="bottom"/>
          </w:tcPr>
          <w:p w:rsidR="009633B8" w:rsidRDefault="009633B8">
            <w:pPr>
              <w:rPr>
                <w:sz w:val="22"/>
                <w:szCs w:val="22"/>
              </w:rPr>
            </w:pPr>
          </w:p>
        </w:tc>
        <w:tc>
          <w:tcPr>
            <w:tcW w:w="2084" w:type="dxa"/>
            <w:tcBorders>
              <w:bottom w:val="single" w:sz="4" w:space="0" w:color="auto"/>
            </w:tcBorders>
            <w:vAlign w:val="bottom"/>
          </w:tcPr>
          <w:p w:rsidR="009633B8" w:rsidRDefault="009633B8">
            <w:pPr>
              <w:rPr>
                <w:sz w:val="22"/>
                <w:szCs w:val="22"/>
              </w:rPr>
            </w:pPr>
          </w:p>
        </w:tc>
        <w:tc>
          <w:tcPr>
            <w:tcW w:w="2085" w:type="dxa"/>
            <w:vAlign w:val="bottom"/>
          </w:tcPr>
          <w:p w:rsidR="009633B8" w:rsidRDefault="00E21702">
            <w:pPr>
              <w:rPr>
                <w:sz w:val="24"/>
              </w:rPr>
            </w:pPr>
            <w:r>
              <w:rPr>
                <w:sz w:val="24"/>
              </w:rPr>
              <w:t>(Фамилия И.О.)</w:t>
            </w:r>
          </w:p>
        </w:tc>
      </w:tr>
      <w:tr w:rsidR="009633B8">
        <w:tc>
          <w:tcPr>
            <w:tcW w:w="3510" w:type="dxa"/>
            <w:vAlign w:val="bottom"/>
          </w:tcPr>
          <w:p w:rsidR="009633B8" w:rsidRDefault="009633B8">
            <w:pPr>
              <w:rPr>
                <w:sz w:val="22"/>
                <w:szCs w:val="22"/>
              </w:rPr>
            </w:pPr>
          </w:p>
        </w:tc>
        <w:tc>
          <w:tcPr>
            <w:tcW w:w="658" w:type="dxa"/>
            <w:vAlign w:val="bottom"/>
          </w:tcPr>
          <w:p w:rsidR="009633B8" w:rsidRDefault="00E21702">
            <w:pPr>
              <w:rPr>
                <w:sz w:val="22"/>
                <w:szCs w:val="22"/>
              </w:rPr>
            </w:pPr>
            <w:r>
              <w:rPr>
                <w:sz w:val="24"/>
              </w:rPr>
              <w:t>М.П</w:t>
            </w:r>
          </w:p>
        </w:tc>
        <w:tc>
          <w:tcPr>
            <w:tcW w:w="2084" w:type="dxa"/>
            <w:vAlign w:val="bottom"/>
          </w:tcPr>
          <w:p w:rsidR="009633B8" w:rsidRDefault="009633B8">
            <w:pPr>
              <w:rPr>
                <w:sz w:val="22"/>
                <w:szCs w:val="22"/>
              </w:rPr>
            </w:pPr>
          </w:p>
        </w:tc>
        <w:tc>
          <w:tcPr>
            <w:tcW w:w="2084" w:type="dxa"/>
            <w:tcBorders>
              <w:top w:val="single" w:sz="4" w:space="0" w:color="auto"/>
            </w:tcBorders>
            <w:vAlign w:val="bottom"/>
          </w:tcPr>
          <w:p w:rsidR="009633B8" w:rsidRDefault="00E21702">
            <w:pPr>
              <w:jc w:val="center"/>
              <w:rPr>
                <w:b/>
                <w:sz w:val="20"/>
                <w:szCs w:val="20"/>
              </w:rPr>
            </w:pPr>
            <w:r>
              <w:rPr>
                <w:sz w:val="20"/>
                <w:szCs w:val="20"/>
              </w:rPr>
              <w:t>(</w:t>
            </w:r>
            <w:r>
              <w:rPr>
                <w:sz w:val="24"/>
              </w:rPr>
              <w:t>подпись)</w:t>
            </w:r>
          </w:p>
          <w:p w:rsidR="009633B8" w:rsidRDefault="009633B8">
            <w:pPr>
              <w:rPr>
                <w:sz w:val="22"/>
                <w:szCs w:val="22"/>
              </w:rPr>
            </w:pPr>
          </w:p>
        </w:tc>
        <w:tc>
          <w:tcPr>
            <w:tcW w:w="2085" w:type="dxa"/>
            <w:vAlign w:val="bottom"/>
          </w:tcPr>
          <w:p w:rsidR="009633B8" w:rsidRDefault="009633B8">
            <w:pPr>
              <w:rPr>
                <w:sz w:val="22"/>
                <w:szCs w:val="22"/>
              </w:rPr>
            </w:pPr>
          </w:p>
        </w:tc>
      </w:tr>
    </w:tbl>
    <w:p w:rsidR="009633B8" w:rsidRDefault="009633B8">
      <w:pPr>
        <w:tabs>
          <w:tab w:val="left" w:pos="0"/>
        </w:tabs>
        <w:autoSpaceDE w:val="0"/>
        <w:autoSpaceDN w:val="0"/>
        <w:jc w:val="center"/>
        <w:outlineLvl w:val="0"/>
        <w:rPr>
          <w:b/>
          <w:szCs w:val="28"/>
        </w:rPr>
        <w:sectPr w:rsidR="009633B8">
          <w:headerReference w:type="default" r:id="rId13"/>
          <w:pgSz w:w="11906" w:h="16838"/>
          <w:pgMar w:top="1134" w:right="567" w:bottom="1134" w:left="1134" w:header="340" w:footer="340" w:gutter="0"/>
          <w:cols w:space="720"/>
          <w:docGrid w:linePitch="381"/>
        </w:sectPr>
      </w:pPr>
    </w:p>
    <w:p w:rsidR="009633B8" w:rsidRDefault="00E21702">
      <w:pPr>
        <w:tabs>
          <w:tab w:val="left" w:pos="0"/>
        </w:tabs>
        <w:autoSpaceDE w:val="0"/>
        <w:autoSpaceDN w:val="0"/>
        <w:jc w:val="center"/>
        <w:outlineLvl w:val="0"/>
        <w:rPr>
          <w:b/>
          <w:sz w:val="20"/>
          <w:szCs w:val="20"/>
        </w:rPr>
      </w:pPr>
      <w:r>
        <w:rPr>
          <w:b/>
          <w:szCs w:val="28"/>
        </w:rPr>
        <w:lastRenderedPageBreak/>
        <w:t>ФОРМА 4</w:t>
      </w:r>
      <w:r>
        <w:rPr>
          <w:rStyle w:val="a3"/>
          <w:b/>
          <w:sz w:val="20"/>
          <w:szCs w:val="20"/>
        </w:rPr>
        <w:footnoteReference w:customMarkFollows="1" w:id="12"/>
        <w:t>1</w:t>
      </w:r>
      <w:r>
        <w:rPr>
          <w:b/>
          <w:szCs w:val="28"/>
        </w:rPr>
        <w:t>.</w:t>
      </w:r>
    </w:p>
    <w:p w:rsidR="009633B8" w:rsidRDefault="009633B8">
      <w:pPr>
        <w:tabs>
          <w:tab w:val="left" w:pos="0"/>
        </w:tabs>
        <w:autoSpaceDE w:val="0"/>
        <w:autoSpaceDN w:val="0"/>
        <w:jc w:val="center"/>
        <w:outlineLvl w:val="0"/>
        <w:rPr>
          <w:b/>
          <w:szCs w:val="28"/>
          <w:vertAlign w:val="superscript"/>
        </w:rPr>
      </w:pPr>
    </w:p>
    <w:p w:rsidR="009633B8" w:rsidRDefault="00E21702">
      <w:pPr>
        <w:jc w:val="center"/>
        <w:rPr>
          <w:b/>
        </w:rPr>
      </w:pPr>
      <w:r>
        <w:rPr>
          <w:b/>
        </w:rPr>
        <w:t>Сведения о педагогических работниках, обладающих квалификацией, необходимой для обучения иностранных граждан, проходящих обучение на подготовительном отделении, подготовительном факультете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w:t>
      </w:r>
    </w:p>
    <w:p w:rsidR="009633B8" w:rsidRDefault="00E21702">
      <w:pPr>
        <w:jc w:val="center"/>
      </w:pPr>
      <w:r>
        <w:t xml:space="preserve">(по состоянию </w:t>
      </w:r>
      <w:r w:rsidRPr="00570078">
        <w:t>на 1 октября 202</w:t>
      </w:r>
      <w:r w:rsidR="00962BD7" w:rsidRPr="00570078">
        <w:t>2</w:t>
      </w:r>
      <w:r w:rsidRPr="00570078">
        <w:t xml:space="preserve"> г.)</w:t>
      </w:r>
    </w:p>
    <w:p w:rsidR="009633B8" w:rsidRDefault="00E21702">
      <w:pPr>
        <w:ind w:left="360" w:right="566"/>
        <w:jc w:val="center"/>
        <w:rPr>
          <w:sz w:val="24"/>
        </w:rPr>
      </w:pPr>
      <w:r>
        <w:rPr>
          <w:sz w:val="24"/>
        </w:rPr>
        <w:t>_____________________________________________________________________________</w:t>
      </w:r>
    </w:p>
    <w:p w:rsidR="009633B8" w:rsidRDefault="00E21702">
      <w:pPr>
        <w:spacing w:line="360" w:lineRule="auto"/>
        <w:ind w:left="360"/>
        <w:jc w:val="center"/>
        <w:rPr>
          <w:i/>
          <w:sz w:val="24"/>
        </w:rPr>
      </w:pPr>
      <w:r>
        <w:rPr>
          <w:i/>
          <w:sz w:val="24"/>
        </w:rPr>
        <w:t>наименование участника отбора</w:t>
      </w:r>
    </w:p>
    <w:p w:rsidR="009633B8" w:rsidRDefault="00E21702">
      <w:pPr>
        <w:ind w:firstLine="567"/>
        <w:jc w:val="both"/>
        <w:rPr>
          <w:bCs/>
          <w:szCs w:val="28"/>
          <w:lang w:eastAsia="en-US"/>
        </w:rPr>
      </w:pPr>
      <w:r>
        <w:t>4.1. </w:t>
      </w:r>
      <w:r>
        <w:rPr>
          <w:szCs w:val="28"/>
        </w:rPr>
        <w:t xml:space="preserve">Наименование подготовительного отделения, подготовительного факультета (структурного подразделения, реализующего дополнительные общеобразовательные программы, </w:t>
      </w:r>
      <w:r>
        <w:rPr>
          <w:bCs/>
          <w:szCs w:val="28"/>
          <w:lang w:eastAsia="en-US"/>
        </w:rPr>
        <w:t>обеспечивающие подготовку иностранных граждан к освоению профессиональных образовательных программ на русском языке):</w:t>
      </w:r>
    </w:p>
    <w:p w:rsidR="009633B8" w:rsidRDefault="00E21702">
      <w:pPr>
        <w:jc w:val="both"/>
        <w:rPr>
          <w:szCs w:val="28"/>
        </w:rPr>
      </w:pPr>
      <w:r>
        <w:rPr>
          <w:bCs/>
          <w:szCs w:val="28"/>
          <w:lang w:eastAsia="en-US"/>
        </w:rPr>
        <w:t>________________________________________________________________________</w:t>
      </w:r>
    </w:p>
    <w:p w:rsidR="009633B8" w:rsidRDefault="00E21702">
      <w:pPr>
        <w:jc w:val="center"/>
      </w:pPr>
      <w:r>
        <w:rPr>
          <w:i/>
          <w:sz w:val="24"/>
        </w:rPr>
        <w:t>наименование</w:t>
      </w:r>
    </w:p>
    <w:p w:rsidR="009633B8" w:rsidRDefault="009633B8"/>
    <w:p w:rsidR="009633B8" w:rsidRDefault="00E21702">
      <w:pPr>
        <w:ind w:firstLine="567"/>
      </w:pPr>
      <w:r>
        <w:t>4.2. Сведения о педагогических работниках:</w:t>
      </w:r>
    </w:p>
    <w:p w:rsidR="009633B8" w:rsidRDefault="009633B8">
      <w:pPr>
        <w:rPr>
          <w:i/>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7255"/>
        <w:gridCol w:w="2160"/>
      </w:tblGrid>
      <w:tr w:rsidR="009633B8">
        <w:tc>
          <w:tcPr>
            <w:tcW w:w="773" w:type="dxa"/>
          </w:tcPr>
          <w:p w:rsidR="009633B8" w:rsidRDefault="00E21702">
            <w:pPr>
              <w:jc w:val="center"/>
              <w:rPr>
                <w:sz w:val="24"/>
              </w:rPr>
            </w:pPr>
            <w:r>
              <w:rPr>
                <w:sz w:val="24"/>
              </w:rPr>
              <w:t>№ п/п</w:t>
            </w:r>
          </w:p>
        </w:tc>
        <w:tc>
          <w:tcPr>
            <w:tcW w:w="7255" w:type="dxa"/>
          </w:tcPr>
          <w:p w:rsidR="009633B8" w:rsidRDefault="00E21702">
            <w:pPr>
              <w:jc w:val="center"/>
              <w:rPr>
                <w:sz w:val="24"/>
              </w:rPr>
            </w:pPr>
            <w:r>
              <w:rPr>
                <w:sz w:val="24"/>
              </w:rPr>
              <w:t>Критерий</w:t>
            </w:r>
          </w:p>
        </w:tc>
        <w:tc>
          <w:tcPr>
            <w:tcW w:w="2160" w:type="dxa"/>
          </w:tcPr>
          <w:p w:rsidR="009633B8" w:rsidRDefault="00E21702">
            <w:pPr>
              <w:jc w:val="center"/>
              <w:rPr>
                <w:sz w:val="24"/>
              </w:rPr>
            </w:pPr>
            <w:r>
              <w:rPr>
                <w:sz w:val="24"/>
              </w:rPr>
              <w:t>Ед. измерения</w:t>
            </w:r>
          </w:p>
        </w:tc>
      </w:tr>
      <w:tr w:rsidR="009633B8">
        <w:tc>
          <w:tcPr>
            <w:tcW w:w="773" w:type="dxa"/>
            <w:vAlign w:val="center"/>
          </w:tcPr>
          <w:p w:rsidR="009633B8" w:rsidRDefault="00E21702">
            <w:pPr>
              <w:jc w:val="center"/>
              <w:rPr>
                <w:sz w:val="24"/>
              </w:rPr>
            </w:pPr>
            <w:r>
              <w:rPr>
                <w:sz w:val="24"/>
              </w:rPr>
              <w:t>1</w:t>
            </w:r>
          </w:p>
        </w:tc>
        <w:tc>
          <w:tcPr>
            <w:tcW w:w="7255" w:type="dxa"/>
          </w:tcPr>
          <w:p w:rsidR="009633B8" w:rsidRDefault="00E21702">
            <w:pPr>
              <w:rPr>
                <w:sz w:val="24"/>
              </w:rPr>
            </w:pPr>
            <w:r>
              <w:rPr>
                <w:sz w:val="24"/>
              </w:rPr>
              <w:t>Наличие в штате образовательной организации квалифицированных специалистов в области тестологии и тестирования, имеющих соответствующие научные публикации и опыт создания тестовых материалов</w:t>
            </w:r>
          </w:p>
        </w:tc>
        <w:tc>
          <w:tcPr>
            <w:tcW w:w="2160" w:type="dxa"/>
          </w:tcPr>
          <w:p w:rsidR="009633B8" w:rsidRDefault="00E21702">
            <w:pPr>
              <w:jc w:val="center"/>
              <w:rPr>
                <w:sz w:val="24"/>
              </w:rPr>
            </w:pPr>
            <w:r>
              <w:rPr>
                <w:sz w:val="24"/>
              </w:rPr>
              <w:t>да/нет</w:t>
            </w:r>
          </w:p>
        </w:tc>
      </w:tr>
      <w:tr w:rsidR="009633B8">
        <w:tc>
          <w:tcPr>
            <w:tcW w:w="773" w:type="dxa"/>
          </w:tcPr>
          <w:p w:rsidR="009633B8" w:rsidRDefault="00E21702">
            <w:pPr>
              <w:jc w:val="center"/>
              <w:rPr>
                <w:sz w:val="24"/>
              </w:rPr>
            </w:pPr>
            <w:r>
              <w:rPr>
                <w:sz w:val="24"/>
              </w:rPr>
              <w:t>2</w:t>
            </w:r>
          </w:p>
        </w:tc>
        <w:tc>
          <w:tcPr>
            <w:tcW w:w="7255" w:type="dxa"/>
          </w:tcPr>
          <w:p w:rsidR="009633B8" w:rsidRDefault="00E21702">
            <w:pPr>
              <w:rPr>
                <w:sz w:val="24"/>
              </w:rPr>
            </w:pPr>
            <w:r>
              <w:rPr>
                <w:sz w:val="24"/>
              </w:rPr>
              <w:t>Наличие кафедры «Русский язык как иностранный»</w:t>
            </w:r>
          </w:p>
        </w:tc>
        <w:tc>
          <w:tcPr>
            <w:tcW w:w="2160" w:type="dxa"/>
          </w:tcPr>
          <w:p w:rsidR="009633B8" w:rsidRDefault="00E21702">
            <w:pPr>
              <w:jc w:val="center"/>
              <w:rPr>
                <w:sz w:val="24"/>
              </w:rPr>
            </w:pPr>
            <w:r>
              <w:rPr>
                <w:sz w:val="24"/>
              </w:rPr>
              <w:t>да/нет</w:t>
            </w:r>
          </w:p>
        </w:tc>
      </w:tr>
      <w:tr w:rsidR="009633B8">
        <w:tc>
          <w:tcPr>
            <w:tcW w:w="773" w:type="dxa"/>
            <w:vAlign w:val="center"/>
          </w:tcPr>
          <w:p w:rsidR="009633B8" w:rsidRDefault="00E21702">
            <w:pPr>
              <w:jc w:val="center"/>
              <w:rPr>
                <w:sz w:val="24"/>
              </w:rPr>
            </w:pPr>
            <w:r>
              <w:rPr>
                <w:sz w:val="24"/>
              </w:rPr>
              <w:t>3</w:t>
            </w:r>
          </w:p>
        </w:tc>
        <w:tc>
          <w:tcPr>
            <w:tcW w:w="7255" w:type="dxa"/>
          </w:tcPr>
          <w:p w:rsidR="009633B8" w:rsidRDefault="00E21702">
            <w:pPr>
              <w:rPr>
                <w:sz w:val="24"/>
              </w:rPr>
            </w:pPr>
            <w:r>
              <w:rPr>
                <w:sz w:val="24"/>
              </w:rPr>
              <w:t>Численность профессорско-преподавательского состава подготовительного факультета, приведенная к числу ставок:</w:t>
            </w:r>
          </w:p>
        </w:tc>
        <w:tc>
          <w:tcPr>
            <w:tcW w:w="2160" w:type="dxa"/>
          </w:tcPr>
          <w:p w:rsidR="009633B8" w:rsidRDefault="00E21702">
            <w:pPr>
              <w:jc w:val="center"/>
              <w:rPr>
                <w:sz w:val="24"/>
              </w:rPr>
            </w:pPr>
            <w:r>
              <w:rPr>
                <w:sz w:val="24"/>
              </w:rPr>
              <w:t>чел.</w:t>
            </w:r>
          </w:p>
        </w:tc>
      </w:tr>
      <w:tr w:rsidR="009633B8">
        <w:tc>
          <w:tcPr>
            <w:tcW w:w="773" w:type="dxa"/>
            <w:vMerge w:val="restart"/>
            <w:vAlign w:val="center"/>
          </w:tcPr>
          <w:p w:rsidR="009633B8" w:rsidRDefault="00E21702">
            <w:pPr>
              <w:jc w:val="center"/>
              <w:rPr>
                <w:sz w:val="24"/>
              </w:rPr>
            </w:pPr>
            <w:r>
              <w:rPr>
                <w:sz w:val="24"/>
              </w:rPr>
              <w:t>3.1</w:t>
            </w:r>
          </w:p>
        </w:tc>
        <w:tc>
          <w:tcPr>
            <w:tcW w:w="7255" w:type="dxa"/>
            <w:tcBorders>
              <w:bottom w:val="nil"/>
            </w:tcBorders>
          </w:tcPr>
          <w:p w:rsidR="009633B8" w:rsidRDefault="00E21702">
            <w:pPr>
              <w:ind w:firstLine="847"/>
              <w:rPr>
                <w:sz w:val="24"/>
              </w:rPr>
            </w:pPr>
            <w:r>
              <w:rPr>
                <w:sz w:val="24"/>
              </w:rPr>
              <w:t>в том числе:</w:t>
            </w:r>
          </w:p>
        </w:tc>
        <w:tc>
          <w:tcPr>
            <w:tcW w:w="2160" w:type="dxa"/>
            <w:tcBorders>
              <w:bottom w:val="nil"/>
            </w:tcBorders>
          </w:tcPr>
          <w:p w:rsidR="009633B8" w:rsidRDefault="009633B8">
            <w:pPr>
              <w:ind w:firstLine="847"/>
              <w:rPr>
                <w:sz w:val="24"/>
              </w:rPr>
            </w:pPr>
          </w:p>
        </w:tc>
      </w:tr>
      <w:tr w:rsidR="009633B8">
        <w:tc>
          <w:tcPr>
            <w:tcW w:w="773" w:type="dxa"/>
            <w:vMerge/>
          </w:tcPr>
          <w:p w:rsidR="009633B8" w:rsidRDefault="009633B8">
            <w:pPr>
              <w:jc w:val="center"/>
              <w:rPr>
                <w:sz w:val="24"/>
              </w:rPr>
            </w:pPr>
          </w:p>
        </w:tc>
        <w:tc>
          <w:tcPr>
            <w:tcW w:w="7255" w:type="dxa"/>
            <w:tcBorders>
              <w:top w:val="nil"/>
            </w:tcBorders>
          </w:tcPr>
          <w:p w:rsidR="009633B8" w:rsidRDefault="00E21702">
            <w:pPr>
              <w:ind w:firstLine="847"/>
              <w:rPr>
                <w:sz w:val="24"/>
              </w:rPr>
            </w:pPr>
            <w:r>
              <w:rPr>
                <w:sz w:val="24"/>
              </w:rPr>
              <w:t>профессоров</w:t>
            </w:r>
          </w:p>
        </w:tc>
        <w:tc>
          <w:tcPr>
            <w:tcW w:w="2160" w:type="dxa"/>
            <w:tcBorders>
              <w:top w:val="nil"/>
            </w:tcBorders>
          </w:tcPr>
          <w:p w:rsidR="009633B8" w:rsidRDefault="00E21702">
            <w:pPr>
              <w:jc w:val="center"/>
              <w:rPr>
                <w:sz w:val="24"/>
              </w:rPr>
            </w:pPr>
            <w:r>
              <w:rPr>
                <w:sz w:val="24"/>
              </w:rPr>
              <w:t>чел.</w:t>
            </w:r>
          </w:p>
        </w:tc>
      </w:tr>
      <w:tr w:rsidR="009633B8">
        <w:tc>
          <w:tcPr>
            <w:tcW w:w="773" w:type="dxa"/>
          </w:tcPr>
          <w:p w:rsidR="009633B8" w:rsidRDefault="00E21702">
            <w:pPr>
              <w:jc w:val="center"/>
              <w:rPr>
                <w:sz w:val="24"/>
              </w:rPr>
            </w:pPr>
            <w:r>
              <w:rPr>
                <w:sz w:val="24"/>
              </w:rPr>
              <w:t>3.2</w:t>
            </w:r>
          </w:p>
        </w:tc>
        <w:tc>
          <w:tcPr>
            <w:tcW w:w="7255" w:type="dxa"/>
          </w:tcPr>
          <w:p w:rsidR="009633B8" w:rsidRDefault="00E21702">
            <w:pPr>
              <w:ind w:firstLine="847"/>
              <w:rPr>
                <w:sz w:val="24"/>
              </w:rPr>
            </w:pPr>
            <w:r>
              <w:rPr>
                <w:sz w:val="24"/>
              </w:rPr>
              <w:t>доцентов</w:t>
            </w:r>
          </w:p>
        </w:tc>
        <w:tc>
          <w:tcPr>
            <w:tcW w:w="2160" w:type="dxa"/>
          </w:tcPr>
          <w:p w:rsidR="009633B8" w:rsidRDefault="00E21702">
            <w:pPr>
              <w:jc w:val="center"/>
              <w:rPr>
                <w:sz w:val="24"/>
              </w:rPr>
            </w:pPr>
            <w:r>
              <w:rPr>
                <w:sz w:val="24"/>
              </w:rPr>
              <w:t>чел.</w:t>
            </w:r>
          </w:p>
        </w:tc>
      </w:tr>
      <w:tr w:rsidR="009633B8">
        <w:tc>
          <w:tcPr>
            <w:tcW w:w="773" w:type="dxa"/>
          </w:tcPr>
          <w:p w:rsidR="009633B8" w:rsidRDefault="00E21702">
            <w:pPr>
              <w:jc w:val="center"/>
              <w:rPr>
                <w:sz w:val="24"/>
              </w:rPr>
            </w:pPr>
            <w:r>
              <w:rPr>
                <w:sz w:val="24"/>
              </w:rPr>
              <w:t>3.3</w:t>
            </w:r>
          </w:p>
        </w:tc>
        <w:tc>
          <w:tcPr>
            <w:tcW w:w="7255" w:type="dxa"/>
          </w:tcPr>
          <w:p w:rsidR="009633B8" w:rsidRDefault="00E21702">
            <w:pPr>
              <w:ind w:firstLine="847"/>
              <w:rPr>
                <w:sz w:val="24"/>
              </w:rPr>
            </w:pPr>
            <w:r>
              <w:rPr>
                <w:sz w:val="24"/>
              </w:rPr>
              <w:t>старших преподавателей</w:t>
            </w:r>
          </w:p>
        </w:tc>
        <w:tc>
          <w:tcPr>
            <w:tcW w:w="2160" w:type="dxa"/>
          </w:tcPr>
          <w:p w:rsidR="009633B8" w:rsidRDefault="00E21702">
            <w:pPr>
              <w:jc w:val="center"/>
              <w:rPr>
                <w:sz w:val="24"/>
              </w:rPr>
            </w:pPr>
            <w:r>
              <w:rPr>
                <w:sz w:val="24"/>
              </w:rPr>
              <w:t>чел.</w:t>
            </w:r>
          </w:p>
        </w:tc>
      </w:tr>
      <w:tr w:rsidR="009633B8">
        <w:tc>
          <w:tcPr>
            <w:tcW w:w="773" w:type="dxa"/>
          </w:tcPr>
          <w:p w:rsidR="009633B8" w:rsidRDefault="00E21702">
            <w:pPr>
              <w:jc w:val="center"/>
              <w:rPr>
                <w:sz w:val="24"/>
              </w:rPr>
            </w:pPr>
            <w:r>
              <w:rPr>
                <w:sz w:val="24"/>
              </w:rPr>
              <w:t>3.4</w:t>
            </w:r>
          </w:p>
        </w:tc>
        <w:tc>
          <w:tcPr>
            <w:tcW w:w="7255" w:type="dxa"/>
          </w:tcPr>
          <w:p w:rsidR="009633B8" w:rsidRDefault="00E21702">
            <w:pPr>
              <w:ind w:firstLine="847"/>
              <w:rPr>
                <w:sz w:val="24"/>
              </w:rPr>
            </w:pPr>
            <w:r>
              <w:rPr>
                <w:sz w:val="24"/>
              </w:rPr>
              <w:t>ассистентов (преподавателей)</w:t>
            </w:r>
          </w:p>
        </w:tc>
        <w:tc>
          <w:tcPr>
            <w:tcW w:w="2160" w:type="dxa"/>
          </w:tcPr>
          <w:p w:rsidR="009633B8" w:rsidRDefault="00E21702">
            <w:pPr>
              <w:jc w:val="center"/>
              <w:rPr>
                <w:sz w:val="24"/>
              </w:rPr>
            </w:pPr>
            <w:r>
              <w:rPr>
                <w:sz w:val="24"/>
              </w:rPr>
              <w:t>чел.</w:t>
            </w:r>
          </w:p>
        </w:tc>
      </w:tr>
      <w:tr w:rsidR="009633B8">
        <w:tc>
          <w:tcPr>
            <w:tcW w:w="773" w:type="dxa"/>
            <w:vAlign w:val="center"/>
          </w:tcPr>
          <w:p w:rsidR="009633B8" w:rsidRDefault="00E21702">
            <w:pPr>
              <w:jc w:val="center"/>
              <w:rPr>
                <w:sz w:val="24"/>
              </w:rPr>
            </w:pPr>
            <w:r>
              <w:rPr>
                <w:sz w:val="24"/>
              </w:rPr>
              <w:t>4</w:t>
            </w:r>
          </w:p>
        </w:tc>
        <w:tc>
          <w:tcPr>
            <w:tcW w:w="7255" w:type="dxa"/>
          </w:tcPr>
          <w:p w:rsidR="009633B8" w:rsidRDefault="00E21702">
            <w:pPr>
              <w:rPr>
                <w:sz w:val="24"/>
              </w:rPr>
            </w:pPr>
            <w:r>
              <w:rPr>
                <w:sz w:val="24"/>
              </w:rPr>
              <w:t>Наличие в образовательной организации сотрудника, занимающегося социальными вопросами и воспитательной работой с иностранными слушателями на подготовительном факультете</w:t>
            </w:r>
          </w:p>
        </w:tc>
        <w:tc>
          <w:tcPr>
            <w:tcW w:w="2160" w:type="dxa"/>
          </w:tcPr>
          <w:p w:rsidR="009633B8" w:rsidRDefault="00E21702">
            <w:pPr>
              <w:jc w:val="center"/>
              <w:rPr>
                <w:sz w:val="24"/>
              </w:rPr>
            </w:pPr>
            <w:r>
              <w:rPr>
                <w:sz w:val="24"/>
              </w:rPr>
              <w:t>да (наименование должности в случае наличия)/нет</w:t>
            </w:r>
          </w:p>
        </w:tc>
      </w:tr>
    </w:tbl>
    <w:p w:rsidR="009633B8" w:rsidRDefault="009633B8">
      <w:pPr>
        <w:jc w:val="both"/>
      </w:pPr>
    </w:p>
    <w:p w:rsidR="009633B8" w:rsidRDefault="009633B8">
      <w:pPr>
        <w:jc w:val="both"/>
      </w:pPr>
    </w:p>
    <w:p w:rsidR="009633B8" w:rsidRDefault="009633B8">
      <w:pPr>
        <w:jc w:val="both"/>
      </w:pPr>
    </w:p>
    <w:p w:rsidR="009633B8" w:rsidRDefault="009633B8">
      <w:pPr>
        <w:jc w:val="both"/>
      </w:pPr>
    </w:p>
    <w:p w:rsidR="009633B8" w:rsidRDefault="009633B8">
      <w:pPr>
        <w:jc w:val="both"/>
      </w:pPr>
    </w:p>
    <w:p w:rsidR="009633B8" w:rsidRDefault="009633B8">
      <w:pPr>
        <w:jc w:val="both"/>
      </w:pPr>
    </w:p>
    <w:p w:rsidR="009633B8" w:rsidRDefault="009633B8">
      <w:pPr>
        <w:jc w:val="both"/>
      </w:pPr>
    </w:p>
    <w:p w:rsidR="009633B8" w:rsidRDefault="00E21702">
      <w:pPr>
        <w:ind w:firstLine="709"/>
        <w:jc w:val="both"/>
      </w:pPr>
      <w:r>
        <w:t xml:space="preserve">4.3. Численность преподавателей русского языка как иностранного, работающих в образовательной организации на штатных должностях по основному месту работы, в том числе имеющих удостоверения установленного образца </w:t>
      </w:r>
      <w:r w:rsidR="00EB15F0">
        <w:t xml:space="preserve">             </w:t>
      </w:r>
      <w:r>
        <w:t xml:space="preserve">о повышении квалификации «Русский язык как иностранный», осуществляющих подготовку иностранных граждан и лиц без гражданства по </w:t>
      </w:r>
      <w:r>
        <w:rPr>
          <w:szCs w:val="28"/>
        </w:rPr>
        <w:t xml:space="preserve">дополнительным общеобразовательным программам, </w:t>
      </w:r>
      <w:r>
        <w:rPr>
          <w:bCs/>
          <w:szCs w:val="28"/>
          <w:lang w:eastAsia="en-US"/>
        </w:rPr>
        <w:t>обеспечивающим подготовку иностранных граждан к освоению профессиональных образовательных программ на русском языке:</w:t>
      </w:r>
    </w:p>
    <w:p w:rsidR="009633B8" w:rsidRDefault="009633B8">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7322"/>
        <w:gridCol w:w="2038"/>
      </w:tblGrid>
      <w:tr w:rsidR="009633B8">
        <w:tc>
          <w:tcPr>
            <w:tcW w:w="900" w:type="dxa"/>
          </w:tcPr>
          <w:p w:rsidR="009633B8" w:rsidRDefault="00E21702">
            <w:pPr>
              <w:rPr>
                <w:sz w:val="24"/>
              </w:rPr>
            </w:pPr>
            <w:r>
              <w:rPr>
                <w:sz w:val="24"/>
              </w:rPr>
              <w:t>№ п/п</w:t>
            </w:r>
          </w:p>
        </w:tc>
        <w:tc>
          <w:tcPr>
            <w:tcW w:w="7322" w:type="dxa"/>
          </w:tcPr>
          <w:p w:rsidR="009633B8" w:rsidRDefault="00E21702">
            <w:pPr>
              <w:rPr>
                <w:sz w:val="24"/>
              </w:rPr>
            </w:pPr>
            <w:r>
              <w:rPr>
                <w:sz w:val="24"/>
              </w:rPr>
              <w:t>Численность преподавателей:</w:t>
            </w:r>
          </w:p>
        </w:tc>
        <w:tc>
          <w:tcPr>
            <w:tcW w:w="2038" w:type="dxa"/>
          </w:tcPr>
          <w:p w:rsidR="009633B8" w:rsidRDefault="00E21702">
            <w:pPr>
              <w:jc w:val="center"/>
              <w:rPr>
                <w:sz w:val="22"/>
              </w:rPr>
            </w:pPr>
            <w:r>
              <w:rPr>
                <w:sz w:val="22"/>
              </w:rPr>
              <w:t>Ед. измерения</w:t>
            </w:r>
          </w:p>
        </w:tc>
      </w:tr>
      <w:tr w:rsidR="009633B8">
        <w:tc>
          <w:tcPr>
            <w:tcW w:w="900" w:type="dxa"/>
            <w:vAlign w:val="center"/>
          </w:tcPr>
          <w:p w:rsidR="009633B8" w:rsidRDefault="00E21702">
            <w:pPr>
              <w:tabs>
                <w:tab w:val="center" w:pos="3844"/>
              </w:tabs>
              <w:jc w:val="center"/>
              <w:rPr>
                <w:sz w:val="24"/>
              </w:rPr>
            </w:pPr>
            <w:r>
              <w:rPr>
                <w:sz w:val="24"/>
              </w:rPr>
              <w:t>1</w:t>
            </w:r>
          </w:p>
        </w:tc>
        <w:tc>
          <w:tcPr>
            <w:tcW w:w="7322" w:type="dxa"/>
          </w:tcPr>
          <w:p w:rsidR="009633B8" w:rsidRDefault="00E21702">
            <w:pPr>
              <w:tabs>
                <w:tab w:val="center" w:pos="3844"/>
              </w:tabs>
              <w:rPr>
                <w:sz w:val="24"/>
              </w:rPr>
            </w:pPr>
            <w:r>
              <w:rPr>
                <w:sz w:val="24"/>
              </w:rPr>
              <w:t>всего</w:t>
            </w:r>
            <w:r>
              <w:rPr>
                <w:sz w:val="24"/>
              </w:rPr>
              <w:tab/>
            </w:r>
          </w:p>
        </w:tc>
        <w:tc>
          <w:tcPr>
            <w:tcW w:w="2038" w:type="dxa"/>
          </w:tcPr>
          <w:p w:rsidR="009633B8" w:rsidRDefault="00E21702">
            <w:pPr>
              <w:jc w:val="center"/>
              <w:rPr>
                <w:sz w:val="22"/>
              </w:rPr>
            </w:pPr>
            <w:r>
              <w:rPr>
                <w:sz w:val="22"/>
              </w:rPr>
              <w:t>чел.</w:t>
            </w:r>
          </w:p>
        </w:tc>
      </w:tr>
      <w:tr w:rsidR="009633B8">
        <w:tc>
          <w:tcPr>
            <w:tcW w:w="900" w:type="dxa"/>
            <w:vMerge w:val="restart"/>
            <w:vAlign w:val="center"/>
          </w:tcPr>
          <w:p w:rsidR="009633B8" w:rsidRDefault="00E21702">
            <w:pPr>
              <w:jc w:val="center"/>
              <w:rPr>
                <w:sz w:val="22"/>
              </w:rPr>
            </w:pPr>
            <w:r>
              <w:rPr>
                <w:sz w:val="22"/>
              </w:rPr>
              <w:t>1.1</w:t>
            </w:r>
          </w:p>
        </w:tc>
        <w:tc>
          <w:tcPr>
            <w:tcW w:w="7322" w:type="dxa"/>
            <w:tcBorders>
              <w:bottom w:val="nil"/>
            </w:tcBorders>
          </w:tcPr>
          <w:p w:rsidR="009633B8" w:rsidRDefault="00E21702">
            <w:pPr>
              <w:ind w:firstLine="612"/>
              <w:rPr>
                <w:sz w:val="22"/>
              </w:rPr>
            </w:pPr>
            <w:r>
              <w:rPr>
                <w:sz w:val="24"/>
              </w:rPr>
              <w:t>в том числе:</w:t>
            </w:r>
          </w:p>
        </w:tc>
        <w:tc>
          <w:tcPr>
            <w:tcW w:w="2038" w:type="dxa"/>
            <w:tcBorders>
              <w:bottom w:val="nil"/>
            </w:tcBorders>
          </w:tcPr>
          <w:p w:rsidR="009633B8" w:rsidRDefault="009633B8">
            <w:pPr>
              <w:ind w:firstLine="612"/>
              <w:rPr>
                <w:sz w:val="22"/>
              </w:rPr>
            </w:pPr>
          </w:p>
        </w:tc>
      </w:tr>
      <w:tr w:rsidR="009633B8">
        <w:tc>
          <w:tcPr>
            <w:tcW w:w="900" w:type="dxa"/>
            <w:vMerge/>
            <w:vAlign w:val="center"/>
          </w:tcPr>
          <w:p w:rsidR="009633B8" w:rsidRDefault="009633B8">
            <w:pPr>
              <w:jc w:val="center"/>
              <w:rPr>
                <w:sz w:val="22"/>
              </w:rPr>
            </w:pPr>
          </w:p>
        </w:tc>
        <w:tc>
          <w:tcPr>
            <w:tcW w:w="7322" w:type="dxa"/>
            <w:tcBorders>
              <w:top w:val="nil"/>
            </w:tcBorders>
          </w:tcPr>
          <w:p w:rsidR="009633B8" w:rsidRDefault="00E21702">
            <w:pPr>
              <w:ind w:firstLine="612"/>
              <w:rPr>
                <w:sz w:val="22"/>
              </w:rPr>
            </w:pPr>
            <w:r>
              <w:rPr>
                <w:sz w:val="24"/>
              </w:rPr>
              <w:t>с ученой степенью доктора наук</w:t>
            </w:r>
          </w:p>
        </w:tc>
        <w:tc>
          <w:tcPr>
            <w:tcW w:w="2038" w:type="dxa"/>
            <w:tcBorders>
              <w:top w:val="nil"/>
            </w:tcBorders>
          </w:tcPr>
          <w:p w:rsidR="009633B8" w:rsidRDefault="00E21702">
            <w:pPr>
              <w:jc w:val="center"/>
              <w:rPr>
                <w:sz w:val="22"/>
              </w:rPr>
            </w:pPr>
            <w:r>
              <w:rPr>
                <w:sz w:val="22"/>
              </w:rPr>
              <w:t>чел.</w:t>
            </w:r>
          </w:p>
        </w:tc>
      </w:tr>
      <w:tr w:rsidR="009633B8">
        <w:tc>
          <w:tcPr>
            <w:tcW w:w="900" w:type="dxa"/>
            <w:vAlign w:val="center"/>
          </w:tcPr>
          <w:p w:rsidR="009633B8" w:rsidRDefault="00E21702">
            <w:pPr>
              <w:jc w:val="center"/>
              <w:rPr>
                <w:sz w:val="22"/>
              </w:rPr>
            </w:pPr>
            <w:r>
              <w:rPr>
                <w:sz w:val="22"/>
              </w:rPr>
              <w:t>1.2</w:t>
            </w:r>
          </w:p>
        </w:tc>
        <w:tc>
          <w:tcPr>
            <w:tcW w:w="7322" w:type="dxa"/>
          </w:tcPr>
          <w:p w:rsidR="009633B8" w:rsidRDefault="00E21702">
            <w:pPr>
              <w:ind w:firstLine="612"/>
              <w:rPr>
                <w:sz w:val="22"/>
              </w:rPr>
            </w:pPr>
            <w:r>
              <w:rPr>
                <w:sz w:val="24"/>
              </w:rPr>
              <w:t>с ученой степенью кандидата наук</w:t>
            </w:r>
          </w:p>
        </w:tc>
        <w:tc>
          <w:tcPr>
            <w:tcW w:w="2038" w:type="dxa"/>
          </w:tcPr>
          <w:p w:rsidR="009633B8" w:rsidRDefault="00E21702">
            <w:pPr>
              <w:jc w:val="center"/>
              <w:rPr>
                <w:sz w:val="22"/>
              </w:rPr>
            </w:pPr>
            <w:r>
              <w:rPr>
                <w:sz w:val="22"/>
              </w:rPr>
              <w:t>чел.</w:t>
            </w:r>
          </w:p>
        </w:tc>
      </w:tr>
      <w:tr w:rsidR="009633B8">
        <w:tc>
          <w:tcPr>
            <w:tcW w:w="900" w:type="dxa"/>
            <w:vAlign w:val="center"/>
          </w:tcPr>
          <w:p w:rsidR="009633B8" w:rsidRDefault="00E21702">
            <w:pPr>
              <w:jc w:val="center"/>
              <w:rPr>
                <w:sz w:val="22"/>
              </w:rPr>
            </w:pPr>
            <w:r>
              <w:rPr>
                <w:sz w:val="22"/>
              </w:rPr>
              <w:t>1.3</w:t>
            </w:r>
          </w:p>
        </w:tc>
        <w:tc>
          <w:tcPr>
            <w:tcW w:w="7322" w:type="dxa"/>
          </w:tcPr>
          <w:p w:rsidR="009633B8" w:rsidRDefault="00E21702">
            <w:pPr>
              <w:ind w:firstLine="612"/>
              <w:rPr>
                <w:sz w:val="22"/>
              </w:rPr>
            </w:pPr>
            <w:r>
              <w:rPr>
                <w:sz w:val="24"/>
              </w:rPr>
              <w:t>без ученой степени</w:t>
            </w:r>
          </w:p>
        </w:tc>
        <w:tc>
          <w:tcPr>
            <w:tcW w:w="2038" w:type="dxa"/>
          </w:tcPr>
          <w:p w:rsidR="009633B8" w:rsidRDefault="00E21702">
            <w:pPr>
              <w:jc w:val="center"/>
              <w:rPr>
                <w:sz w:val="22"/>
              </w:rPr>
            </w:pPr>
            <w:r>
              <w:rPr>
                <w:sz w:val="22"/>
              </w:rPr>
              <w:t>чел.</w:t>
            </w:r>
          </w:p>
        </w:tc>
      </w:tr>
      <w:tr w:rsidR="009633B8">
        <w:tc>
          <w:tcPr>
            <w:tcW w:w="900" w:type="dxa"/>
            <w:vAlign w:val="center"/>
          </w:tcPr>
          <w:p w:rsidR="009633B8" w:rsidRDefault="00E21702">
            <w:pPr>
              <w:jc w:val="center"/>
              <w:rPr>
                <w:sz w:val="24"/>
              </w:rPr>
            </w:pPr>
            <w:r>
              <w:rPr>
                <w:sz w:val="24"/>
              </w:rPr>
              <w:t>2</w:t>
            </w:r>
          </w:p>
        </w:tc>
        <w:tc>
          <w:tcPr>
            <w:tcW w:w="7322" w:type="dxa"/>
          </w:tcPr>
          <w:p w:rsidR="009633B8" w:rsidRDefault="00E21702">
            <w:pPr>
              <w:rPr>
                <w:sz w:val="24"/>
              </w:rPr>
            </w:pPr>
            <w:r>
              <w:rPr>
                <w:sz w:val="24"/>
              </w:rPr>
              <w:t>из них количество преподавателей, имеющих базовое образование по РКИ или свидетельство о повышении квалификации по направлению «Русский язык как иностранный»</w:t>
            </w:r>
          </w:p>
        </w:tc>
        <w:tc>
          <w:tcPr>
            <w:tcW w:w="2038" w:type="dxa"/>
          </w:tcPr>
          <w:p w:rsidR="009633B8" w:rsidRDefault="00E21702">
            <w:pPr>
              <w:jc w:val="center"/>
              <w:rPr>
                <w:sz w:val="22"/>
              </w:rPr>
            </w:pPr>
            <w:r>
              <w:rPr>
                <w:sz w:val="22"/>
              </w:rPr>
              <w:t>чел.</w:t>
            </w:r>
          </w:p>
        </w:tc>
      </w:tr>
    </w:tbl>
    <w:p w:rsidR="009633B8" w:rsidRDefault="009633B8">
      <w:pPr>
        <w:jc w:val="both"/>
      </w:pPr>
    </w:p>
    <w:p w:rsidR="009633B8" w:rsidRDefault="00E21702">
      <w:pPr>
        <w:ind w:firstLine="709"/>
        <w:jc w:val="both"/>
        <w:rPr>
          <w:bCs/>
          <w:szCs w:val="28"/>
          <w:lang w:eastAsia="en-US"/>
        </w:rPr>
      </w:pPr>
      <w:r>
        <w:t xml:space="preserve">4.4. Численность преподавателей других дополнительных общеобразовательных программ в соответствии с направленностью образовательной программы, работающих в образовательной организации </w:t>
      </w:r>
      <w:r w:rsidR="00EB15F0">
        <w:t xml:space="preserve">               </w:t>
      </w:r>
      <w:r>
        <w:t xml:space="preserve">на штатных должностях по основному месту работы, в том числе имеющих удостоверения установленного образца о повышении квалификации для работы </w:t>
      </w:r>
      <w:r w:rsidR="00E742B2">
        <w:t xml:space="preserve">       </w:t>
      </w:r>
      <w:r>
        <w:t xml:space="preserve">с иностранными обучающимися, осуществляющих подготовку иностранных граждан и лиц без гражданства по </w:t>
      </w:r>
      <w:r>
        <w:rPr>
          <w:szCs w:val="28"/>
        </w:rPr>
        <w:t xml:space="preserve">дополнительным общеобразовательным программам, </w:t>
      </w:r>
      <w:r>
        <w:rPr>
          <w:bCs/>
          <w:szCs w:val="28"/>
          <w:lang w:eastAsia="en-US"/>
        </w:rPr>
        <w:t>обеспечивающим подготовку иностранных граждан к освоению профессиональных образовательных программ на русском языке:</w:t>
      </w:r>
    </w:p>
    <w:p w:rsidR="009633B8" w:rsidRDefault="009633B8">
      <w:pPr>
        <w:jc w:val="both"/>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7322"/>
        <w:gridCol w:w="2038"/>
      </w:tblGrid>
      <w:tr w:rsidR="009633B8">
        <w:tc>
          <w:tcPr>
            <w:tcW w:w="900" w:type="dxa"/>
          </w:tcPr>
          <w:p w:rsidR="009633B8" w:rsidRDefault="00E21702">
            <w:pPr>
              <w:rPr>
                <w:sz w:val="24"/>
              </w:rPr>
            </w:pPr>
            <w:r>
              <w:rPr>
                <w:sz w:val="24"/>
              </w:rPr>
              <w:t>№ п/п</w:t>
            </w:r>
          </w:p>
        </w:tc>
        <w:tc>
          <w:tcPr>
            <w:tcW w:w="7322" w:type="dxa"/>
          </w:tcPr>
          <w:p w:rsidR="009633B8" w:rsidRDefault="00E21702">
            <w:pPr>
              <w:tabs>
                <w:tab w:val="left" w:pos="210"/>
              </w:tabs>
              <w:rPr>
                <w:sz w:val="24"/>
              </w:rPr>
            </w:pPr>
            <w:r>
              <w:rPr>
                <w:sz w:val="24"/>
              </w:rPr>
              <w:t>Численность преподавателей:</w:t>
            </w:r>
          </w:p>
        </w:tc>
        <w:tc>
          <w:tcPr>
            <w:tcW w:w="2038" w:type="dxa"/>
          </w:tcPr>
          <w:p w:rsidR="009633B8" w:rsidRDefault="00E21702">
            <w:pPr>
              <w:jc w:val="center"/>
              <w:rPr>
                <w:sz w:val="22"/>
              </w:rPr>
            </w:pPr>
            <w:r>
              <w:rPr>
                <w:sz w:val="24"/>
              </w:rPr>
              <w:t>Ед. измерения</w:t>
            </w:r>
          </w:p>
        </w:tc>
      </w:tr>
      <w:tr w:rsidR="009633B8">
        <w:tc>
          <w:tcPr>
            <w:tcW w:w="900" w:type="dxa"/>
            <w:vAlign w:val="center"/>
          </w:tcPr>
          <w:p w:rsidR="009633B8" w:rsidRDefault="00E21702">
            <w:pPr>
              <w:tabs>
                <w:tab w:val="center" w:pos="3844"/>
              </w:tabs>
              <w:jc w:val="center"/>
              <w:rPr>
                <w:sz w:val="24"/>
              </w:rPr>
            </w:pPr>
            <w:r>
              <w:rPr>
                <w:sz w:val="24"/>
              </w:rPr>
              <w:t>1</w:t>
            </w:r>
          </w:p>
        </w:tc>
        <w:tc>
          <w:tcPr>
            <w:tcW w:w="7322" w:type="dxa"/>
          </w:tcPr>
          <w:p w:rsidR="009633B8" w:rsidRDefault="00E21702">
            <w:pPr>
              <w:rPr>
                <w:sz w:val="24"/>
              </w:rPr>
            </w:pPr>
            <w:r>
              <w:rPr>
                <w:sz w:val="24"/>
              </w:rPr>
              <w:t>всего</w:t>
            </w:r>
          </w:p>
        </w:tc>
        <w:tc>
          <w:tcPr>
            <w:tcW w:w="2038" w:type="dxa"/>
          </w:tcPr>
          <w:p w:rsidR="009633B8" w:rsidRDefault="00E21702">
            <w:pPr>
              <w:jc w:val="center"/>
              <w:rPr>
                <w:sz w:val="22"/>
              </w:rPr>
            </w:pPr>
            <w:r>
              <w:rPr>
                <w:sz w:val="22"/>
              </w:rPr>
              <w:t>чел.</w:t>
            </w:r>
          </w:p>
        </w:tc>
      </w:tr>
      <w:tr w:rsidR="009633B8">
        <w:tc>
          <w:tcPr>
            <w:tcW w:w="900" w:type="dxa"/>
            <w:vMerge w:val="restart"/>
            <w:vAlign w:val="center"/>
          </w:tcPr>
          <w:p w:rsidR="009633B8" w:rsidRDefault="009633B8">
            <w:pPr>
              <w:jc w:val="center"/>
              <w:rPr>
                <w:sz w:val="22"/>
              </w:rPr>
            </w:pPr>
          </w:p>
          <w:p w:rsidR="009633B8" w:rsidRDefault="00E21702">
            <w:pPr>
              <w:jc w:val="center"/>
              <w:rPr>
                <w:sz w:val="22"/>
              </w:rPr>
            </w:pPr>
            <w:r>
              <w:rPr>
                <w:sz w:val="22"/>
              </w:rPr>
              <w:t>1.1</w:t>
            </w:r>
          </w:p>
        </w:tc>
        <w:tc>
          <w:tcPr>
            <w:tcW w:w="7322" w:type="dxa"/>
            <w:tcBorders>
              <w:bottom w:val="nil"/>
            </w:tcBorders>
          </w:tcPr>
          <w:p w:rsidR="009633B8" w:rsidRDefault="00E21702">
            <w:pPr>
              <w:rPr>
                <w:sz w:val="22"/>
              </w:rPr>
            </w:pPr>
            <w:r>
              <w:rPr>
                <w:sz w:val="24"/>
              </w:rPr>
              <w:t xml:space="preserve">            в том числе:</w:t>
            </w:r>
          </w:p>
        </w:tc>
        <w:tc>
          <w:tcPr>
            <w:tcW w:w="2038" w:type="dxa"/>
            <w:tcBorders>
              <w:bottom w:val="nil"/>
            </w:tcBorders>
          </w:tcPr>
          <w:p w:rsidR="009633B8" w:rsidRDefault="009633B8">
            <w:pPr>
              <w:rPr>
                <w:sz w:val="22"/>
              </w:rPr>
            </w:pPr>
          </w:p>
        </w:tc>
      </w:tr>
      <w:tr w:rsidR="009633B8">
        <w:tc>
          <w:tcPr>
            <w:tcW w:w="900" w:type="dxa"/>
            <w:vMerge/>
            <w:vAlign w:val="center"/>
          </w:tcPr>
          <w:p w:rsidR="009633B8" w:rsidRDefault="009633B8">
            <w:pPr>
              <w:jc w:val="center"/>
              <w:rPr>
                <w:sz w:val="22"/>
              </w:rPr>
            </w:pPr>
          </w:p>
        </w:tc>
        <w:tc>
          <w:tcPr>
            <w:tcW w:w="7322" w:type="dxa"/>
            <w:tcBorders>
              <w:top w:val="nil"/>
            </w:tcBorders>
          </w:tcPr>
          <w:p w:rsidR="009633B8" w:rsidRDefault="00E21702">
            <w:pPr>
              <w:rPr>
                <w:sz w:val="22"/>
              </w:rPr>
            </w:pPr>
            <w:r>
              <w:rPr>
                <w:sz w:val="24"/>
              </w:rPr>
              <w:t>с ученой степенью доктора наук</w:t>
            </w:r>
          </w:p>
        </w:tc>
        <w:tc>
          <w:tcPr>
            <w:tcW w:w="2038" w:type="dxa"/>
            <w:tcBorders>
              <w:top w:val="nil"/>
            </w:tcBorders>
          </w:tcPr>
          <w:p w:rsidR="009633B8" w:rsidRDefault="00E21702">
            <w:pPr>
              <w:jc w:val="center"/>
              <w:rPr>
                <w:sz w:val="22"/>
              </w:rPr>
            </w:pPr>
            <w:r>
              <w:rPr>
                <w:sz w:val="22"/>
              </w:rPr>
              <w:t>чел.</w:t>
            </w:r>
          </w:p>
        </w:tc>
      </w:tr>
      <w:tr w:rsidR="009633B8">
        <w:tc>
          <w:tcPr>
            <w:tcW w:w="900" w:type="dxa"/>
            <w:vAlign w:val="center"/>
          </w:tcPr>
          <w:p w:rsidR="009633B8" w:rsidRDefault="00E21702">
            <w:pPr>
              <w:jc w:val="center"/>
              <w:rPr>
                <w:sz w:val="22"/>
              </w:rPr>
            </w:pPr>
            <w:r>
              <w:rPr>
                <w:sz w:val="22"/>
              </w:rPr>
              <w:t>1.2</w:t>
            </w:r>
          </w:p>
        </w:tc>
        <w:tc>
          <w:tcPr>
            <w:tcW w:w="7322" w:type="dxa"/>
          </w:tcPr>
          <w:p w:rsidR="009633B8" w:rsidRDefault="00E21702">
            <w:pPr>
              <w:rPr>
                <w:sz w:val="22"/>
              </w:rPr>
            </w:pPr>
            <w:r>
              <w:rPr>
                <w:sz w:val="24"/>
              </w:rPr>
              <w:t>с ученой степенью кандидата наук</w:t>
            </w:r>
          </w:p>
        </w:tc>
        <w:tc>
          <w:tcPr>
            <w:tcW w:w="2038" w:type="dxa"/>
          </w:tcPr>
          <w:p w:rsidR="009633B8" w:rsidRDefault="00E21702">
            <w:pPr>
              <w:jc w:val="center"/>
              <w:rPr>
                <w:sz w:val="22"/>
              </w:rPr>
            </w:pPr>
            <w:r>
              <w:rPr>
                <w:sz w:val="22"/>
              </w:rPr>
              <w:t>чел.</w:t>
            </w:r>
          </w:p>
        </w:tc>
      </w:tr>
      <w:tr w:rsidR="009633B8">
        <w:tc>
          <w:tcPr>
            <w:tcW w:w="900" w:type="dxa"/>
            <w:vAlign w:val="center"/>
          </w:tcPr>
          <w:p w:rsidR="009633B8" w:rsidRDefault="00E21702">
            <w:pPr>
              <w:jc w:val="center"/>
              <w:rPr>
                <w:sz w:val="22"/>
              </w:rPr>
            </w:pPr>
            <w:r>
              <w:rPr>
                <w:sz w:val="22"/>
              </w:rPr>
              <w:t>1.3</w:t>
            </w:r>
          </w:p>
        </w:tc>
        <w:tc>
          <w:tcPr>
            <w:tcW w:w="7322" w:type="dxa"/>
          </w:tcPr>
          <w:p w:rsidR="009633B8" w:rsidRDefault="00E21702">
            <w:pPr>
              <w:rPr>
                <w:sz w:val="22"/>
              </w:rPr>
            </w:pPr>
            <w:r>
              <w:rPr>
                <w:sz w:val="24"/>
              </w:rPr>
              <w:t>без ученой степени</w:t>
            </w:r>
          </w:p>
        </w:tc>
        <w:tc>
          <w:tcPr>
            <w:tcW w:w="2038" w:type="dxa"/>
          </w:tcPr>
          <w:p w:rsidR="009633B8" w:rsidRDefault="00E21702">
            <w:pPr>
              <w:jc w:val="center"/>
              <w:rPr>
                <w:sz w:val="22"/>
              </w:rPr>
            </w:pPr>
            <w:r>
              <w:rPr>
                <w:sz w:val="22"/>
              </w:rPr>
              <w:t>чел.</w:t>
            </w:r>
          </w:p>
        </w:tc>
      </w:tr>
      <w:tr w:rsidR="009633B8">
        <w:tc>
          <w:tcPr>
            <w:tcW w:w="900" w:type="dxa"/>
            <w:vAlign w:val="center"/>
          </w:tcPr>
          <w:p w:rsidR="009633B8" w:rsidRDefault="00E21702">
            <w:pPr>
              <w:jc w:val="center"/>
              <w:rPr>
                <w:sz w:val="24"/>
              </w:rPr>
            </w:pPr>
            <w:r>
              <w:rPr>
                <w:sz w:val="24"/>
              </w:rPr>
              <w:t>2</w:t>
            </w:r>
          </w:p>
        </w:tc>
        <w:tc>
          <w:tcPr>
            <w:tcW w:w="7322" w:type="dxa"/>
          </w:tcPr>
          <w:p w:rsidR="009633B8" w:rsidRDefault="00E21702">
            <w:pPr>
              <w:rPr>
                <w:sz w:val="22"/>
              </w:rPr>
            </w:pPr>
            <w:r>
              <w:rPr>
                <w:sz w:val="24"/>
              </w:rPr>
              <w:t>из них имеющие профильное базовое образование и удостоверения установленного образца о повышении квалификации для работы</w:t>
            </w:r>
            <w:r>
              <w:rPr>
                <w:sz w:val="24"/>
              </w:rPr>
              <w:br/>
              <w:t>с иностранными обучающимися</w:t>
            </w:r>
          </w:p>
        </w:tc>
        <w:tc>
          <w:tcPr>
            <w:tcW w:w="2038" w:type="dxa"/>
          </w:tcPr>
          <w:p w:rsidR="009633B8" w:rsidRDefault="00E21702">
            <w:pPr>
              <w:jc w:val="center"/>
              <w:rPr>
                <w:sz w:val="22"/>
              </w:rPr>
            </w:pPr>
            <w:r>
              <w:rPr>
                <w:sz w:val="22"/>
              </w:rPr>
              <w:t>чел.</w:t>
            </w:r>
          </w:p>
        </w:tc>
      </w:tr>
    </w:tbl>
    <w:p w:rsidR="009633B8" w:rsidRDefault="009633B8">
      <w:pPr>
        <w:jc w:val="both"/>
      </w:pPr>
    </w:p>
    <w:p w:rsidR="009633B8" w:rsidRDefault="009633B8"/>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63"/>
        <w:gridCol w:w="2082"/>
        <w:gridCol w:w="2083"/>
        <w:gridCol w:w="2084"/>
      </w:tblGrid>
      <w:tr w:rsidR="009633B8">
        <w:tc>
          <w:tcPr>
            <w:tcW w:w="3510" w:type="dxa"/>
            <w:vAlign w:val="bottom"/>
          </w:tcPr>
          <w:p w:rsidR="009633B8" w:rsidRDefault="00E21702">
            <w:pPr>
              <w:rPr>
                <w:sz w:val="24"/>
              </w:rPr>
            </w:pPr>
            <w:r>
              <w:rPr>
                <w:sz w:val="24"/>
              </w:rPr>
              <w:t>Руководитель участника отбора</w:t>
            </w:r>
          </w:p>
          <w:p w:rsidR="009633B8" w:rsidRDefault="00E21702">
            <w:pPr>
              <w:rPr>
                <w:sz w:val="22"/>
                <w:szCs w:val="22"/>
              </w:rPr>
            </w:pPr>
            <w:r>
              <w:rPr>
                <w:sz w:val="24"/>
              </w:rPr>
              <w:t>(или уполномоченное лицо)</w:t>
            </w:r>
          </w:p>
        </w:tc>
        <w:tc>
          <w:tcPr>
            <w:tcW w:w="658" w:type="dxa"/>
            <w:vAlign w:val="bottom"/>
          </w:tcPr>
          <w:p w:rsidR="009633B8" w:rsidRDefault="009633B8">
            <w:pPr>
              <w:rPr>
                <w:sz w:val="22"/>
                <w:szCs w:val="22"/>
              </w:rPr>
            </w:pPr>
          </w:p>
        </w:tc>
        <w:tc>
          <w:tcPr>
            <w:tcW w:w="2084" w:type="dxa"/>
            <w:vAlign w:val="bottom"/>
          </w:tcPr>
          <w:p w:rsidR="009633B8" w:rsidRDefault="009633B8">
            <w:pPr>
              <w:rPr>
                <w:sz w:val="22"/>
                <w:szCs w:val="22"/>
              </w:rPr>
            </w:pPr>
          </w:p>
        </w:tc>
        <w:tc>
          <w:tcPr>
            <w:tcW w:w="2084" w:type="dxa"/>
            <w:tcBorders>
              <w:bottom w:val="single" w:sz="4" w:space="0" w:color="auto"/>
            </w:tcBorders>
            <w:vAlign w:val="bottom"/>
          </w:tcPr>
          <w:p w:rsidR="009633B8" w:rsidRDefault="009633B8">
            <w:pPr>
              <w:rPr>
                <w:sz w:val="22"/>
                <w:szCs w:val="22"/>
              </w:rPr>
            </w:pPr>
          </w:p>
        </w:tc>
        <w:tc>
          <w:tcPr>
            <w:tcW w:w="2085" w:type="dxa"/>
            <w:vAlign w:val="bottom"/>
          </w:tcPr>
          <w:p w:rsidR="009633B8" w:rsidRDefault="00E21702">
            <w:pPr>
              <w:rPr>
                <w:sz w:val="24"/>
              </w:rPr>
            </w:pPr>
            <w:r>
              <w:rPr>
                <w:sz w:val="24"/>
              </w:rPr>
              <w:t>(Фамилия И.О.)</w:t>
            </w:r>
          </w:p>
        </w:tc>
      </w:tr>
      <w:tr w:rsidR="009633B8">
        <w:tc>
          <w:tcPr>
            <w:tcW w:w="3510" w:type="dxa"/>
            <w:vAlign w:val="bottom"/>
          </w:tcPr>
          <w:p w:rsidR="009633B8" w:rsidRDefault="009633B8">
            <w:pPr>
              <w:rPr>
                <w:sz w:val="22"/>
                <w:szCs w:val="22"/>
              </w:rPr>
            </w:pPr>
          </w:p>
        </w:tc>
        <w:tc>
          <w:tcPr>
            <w:tcW w:w="658" w:type="dxa"/>
            <w:vAlign w:val="bottom"/>
          </w:tcPr>
          <w:p w:rsidR="009633B8" w:rsidRDefault="00E21702">
            <w:pPr>
              <w:rPr>
                <w:sz w:val="22"/>
                <w:szCs w:val="22"/>
              </w:rPr>
            </w:pPr>
            <w:r>
              <w:rPr>
                <w:sz w:val="24"/>
              </w:rPr>
              <w:t>М.П</w:t>
            </w:r>
          </w:p>
        </w:tc>
        <w:tc>
          <w:tcPr>
            <w:tcW w:w="2084" w:type="dxa"/>
            <w:vAlign w:val="bottom"/>
          </w:tcPr>
          <w:p w:rsidR="009633B8" w:rsidRDefault="009633B8">
            <w:pPr>
              <w:rPr>
                <w:sz w:val="22"/>
                <w:szCs w:val="22"/>
              </w:rPr>
            </w:pPr>
          </w:p>
        </w:tc>
        <w:tc>
          <w:tcPr>
            <w:tcW w:w="2084" w:type="dxa"/>
            <w:tcBorders>
              <w:top w:val="single" w:sz="4" w:space="0" w:color="auto"/>
            </w:tcBorders>
            <w:vAlign w:val="bottom"/>
          </w:tcPr>
          <w:p w:rsidR="009633B8" w:rsidRDefault="00E21702">
            <w:pPr>
              <w:jc w:val="center"/>
              <w:rPr>
                <w:b/>
                <w:sz w:val="20"/>
                <w:szCs w:val="20"/>
              </w:rPr>
            </w:pPr>
            <w:r>
              <w:rPr>
                <w:sz w:val="20"/>
                <w:szCs w:val="20"/>
              </w:rPr>
              <w:t>(</w:t>
            </w:r>
            <w:r>
              <w:rPr>
                <w:sz w:val="24"/>
              </w:rPr>
              <w:t>подпись)</w:t>
            </w:r>
          </w:p>
          <w:p w:rsidR="009633B8" w:rsidRDefault="009633B8">
            <w:pPr>
              <w:rPr>
                <w:sz w:val="22"/>
                <w:szCs w:val="22"/>
              </w:rPr>
            </w:pPr>
          </w:p>
        </w:tc>
        <w:tc>
          <w:tcPr>
            <w:tcW w:w="2085" w:type="dxa"/>
            <w:vAlign w:val="bottom"/>
          </w:tcPr>
          <w:p w:rsidR="009633B8" w:rsidRDefault="009633B8">
            <w:pPr>
              <w:rPr>
                <w:sz w:val="22"/>
                <w:szCs w:val="22"/>
              </w:rPr>
            </w:pPr>
          </w:p>
        </w:tc>
      </w:tr>
    </w:tbl>
    <w:p w:rsidR="009633B8" w:rsidRDefault="009633B8">
      <w:pPr>
        <w:tabs>
          <w:tab w:val="left" w:pos="0"/>
        </w:tabs>
        <w:autoSpaceDE w:val="0"/>
        <w:autoSpaceDN w:val="0"/>
        <w:outlineLvl w:val="0"/>
        <w:rPr>
          <w:b/>
          <w:szCs w:val="28"/>
        </w:rPr>
        <w:sectPr w:rsidR="009633B8">
          <w:headerReference w:type="default" r:id="rId14"/>
          <w:headerReference w:type="first" r:id="rId15"/>
          <w:pgSz w:w="11906" w:h="16838"/>
          <w:pgMar w:top="1134" w:right="567" w:bottom="1134" w:left="1134" w:header="340" w:footer="340" w:gutter="0"/>
          <w:cols w:space="720"/>
          <w:titlePg/>
          <w:docGrid w:linePitch="381"/>
        </w:sectPr>
      </w:pPr>
    </w:p>
    <w:p w:rsidR="009633B8" w:rsidRDefault="00E21702">
      <w:pPr>
        <w:tabs>
          <w:tab w:val="left" w:pos="0"/>
        </w:tabs>
        <w:autoSpaceDE w:val="0"/>
        <w:autoSpaceDN w:val="0"/>
        <w:jc w:val="center"/>
        <w:outlineLvl w:val="0"/>
        <w:rPr>
          <w:b/>
          <w:szCs w:val="28"/>
          <w:vertAlign w:val="superscript"/>
        </w:rPr>
      </w:pPr>
      <w:r>
        <w:rPr>
          <w:b/>
          <w:szCs w:val="28"/>
        </w:rPr>
        <w:lastRenderedPageBreak/>
        <w:t>ФОРМА 5</w:t>
      </w:r>
      <w:r>
        <w:rPr>
          <w:rStyle w:val="a3"/>
          <w:b/>
          <w:szCs w:val="28"/>
        </w:rPr>
        <w:footnoteReference w:customMarkFollows="1" w:id="13"/>
        <w:t>1</w:t>
      </w:r>
      <w:r>
        <w:rPr>
          <w:b/>
          <w:szCs w:val="28"/>
        </w:rPr>
        <w:t>.</w:t>
      </w:r>
    </w:p>
    <w:p w:rsidR="009633B8" w:rsidRDefault="00E21702">
      <w:pPr>
        <w:tabs>
          <w:tab w:val="left" w:pos="0"/>
        </w:tabs>
        <w:ind w:right="-1"/>
        <w:contextualSpacing/>
        <w:jc w:val="center"/>
        <w:rPr>
          <w:b/>
        </w:rPr>
      </w:pPr>
      <w:r>
        <w:rPr>
          <w:b/>
        </w:rPr>
        <w:t xml:space="preserve">Сведения о нормативных документах, регламентирующих деятельность подготовительного отделения, подготовительного факультета, наличии </w:t>
      </w:r>
      <w:r>
        <w:rPr>
          <w:b/>
        </w:rPr>
        <w:br/>
        <w:t>в образовательной организации учебной литературы, иных информационных ресурсов и материально-технического оснащения, необходимых для обучения</w:t>
      </w:r>
      <w:r>
        <w:rPr>
          <w:b/>
        </w:rPr>
        <w:br/>
        <w:t>иностранных граждан на подготовительном отделении,</w:t>
      </w:r>
      <w:r>
        <w:rPr>
          <w:b/>
        </w:rPr>
        <w:br/>
        <w:t>подготовительном факультете</w:t>
      </w:r>
    </w:p>
    <w:p w:rsidR="009633B8" w:rsidRDefault="00E21702">
      <w:pPr>
        <w:tabs>
          <w:tab w:val="left" w:pos="0"/>
        </w:tabs>
        <w:ind w:right="-1"/>
        <w:contextualSpacing/>
        <w:jc w:val="center"/>
      </w:pPr>
      <w:r>
        <w:t xml:space="preserve">(по состоянию </w:t>
      </w:r>
      <w:r w:rsidRPr="00570078">
        <w:t>на 1 октября 202</w:t>
      </w:r>
      <w:r w:rsidR="0008763F" w:rsidRPr="00570078">
        <w:t>2</w:t>
      </w:r>
      <w:r w:rsidRPr="00570078">
        <w:t xml:space="preserve"> г.)</w:t>
      </w:r>
    </w:p>
    <w:p w:rsidR="009633B8" w:rsidRDefault="00E21702">
      <w:pPr>
        <w:ind w:left="360" w:right="566"/>
        <w:jc w:val="center"/>
        <w:rPr>
          <w:sz w:val="24"/>
        </w:rPr>
      </w:pPr>
      <w:r>
        <w:rPr>
          <w:sz w:val="24"/>
        </w:rPr>
        <w:t>_____________________________________________________________________________</w:t>
      </w:r>
    </w:p>
    <w:p w:rsidR="009633B8" w:rsidRDefault="00E21702">
      <w:pPr>
        <w:spacing w:line="360" w:lineRule="auto"/>
        <w:ind w:left="360"/>
        <w:jc w:val="center"/>
        <w:rPr>
          <w:i/>
          <w:sz w:val="24"/>
        </w:rPr>
      </w:pPr>
      <w:r>
        <w:rPr>
          <w:i/>
          <w:sz w:val="24"/>
        </w:rPr>
        <w:t>наименование участника отбора</w:t>
      </w:r>
    </w:p>
    <w:p w:rsidR="009633B8" w:rsidRDefault="009633B8">
      <w:pPr>
        <w:rPr>
          <w:b/>
          <w:i/>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7305"/>
        <w:gridCol w:w="1980"/>
      </w:tblGrid>
      <w:tr w:rsidR="009633B8">
        <w:trPr>
          <w:cantSplit/>
        </w:trPr>
        <w:tc>
          <w:tcPr>
            <w:tcW w:w="903" w:type="dxa"/>
          </w:tcPr>
          <w:p w:rsidR="009633B8" w:rsidRDefault="00E21702">
            <w:pPr>
              <w:jc w:val="center"/>
              <w:rPr>
                <w:sz w:val="24"/>
              </w:rPr>
            </w:pPr>
            <w:r>
              <w:rPr>
                <w:sz w:val="24"/>
              </w:rPr>
              <w:t>№ п/п</w:t>
            </w:r>
          </w:p>
        </w:tc>
        <w:tc>
          <w:tcPr>
            <w:tcW w:w="7305" w:type="dxa"/>
          </w:tcPr>
          <w:p w:rsidR="009633B8" w:rsidRDefault="00E21702">
            <w:pPr>
              <w:jc w:val="center"/>
              <w:rPr>
                <w:sz w:val="24"/>
              </w:rPr>
            </w:pPr>
            <w:r>
              <w:rPr>
                <w:sz w:val="24"/>
              </w:rPr>
              <w:t>Критерий</w:t>
            </w:r>
          </w:p>
        </w:tc>
        <w:tc>
          <w:tcPr>
            <w:tcW w:w="1980" w:type="dxa"/>
          </w:tcPr>
          <w:p w:rsidR="009633B8" w:rsidRDefault="00E21702">
            <w:pPr>
              <w:jc w:val="center"/>
              <w:rPr>
                <w:sz w:val="24"/>
              </w:rPr>
            </w:pPr>
            <w:r>
              <w:rPr>
                <w:sz w:val="24"/>
              </w:rPr>
              <w:t>Ед. измерения</w:t>
            </w:r>
          </w:p>
        </w:tc>
      </w:tr>
      <w:tr w:rsidR="009633B8">
        <w:trPr>
          <w:cantSplit/>
          <w:trHeight w:val="212"/>
        </w:trPr>
        <w:tc>
          <w:tcPr>
            <w:tcW w:w="903" w:type="dxa"/>
            <w:vAlign w:val="center"/>
          </w:tcPr>
          <w:p w:rsidR="009633B8" w:rsidRDefault="00E21702">
            <w:pPr>
              <w:jc w:val="center"/>
              <w:rPr>
                <w:sz w:val="24"/>
              </w:rPr>
            </w:pPr>
            <w:r>
              <w:rPr>
                <w:sz w:val="24"/>
              </w:rPr>
              <w:t>1</w:t>
            </w:r>
          </w:p>
        </w:tc>
        <w:tc>
          <w:tcPr>
            <w:tcW w:w="7305" w:type="dxa"/>
          </w:tcPr>
          <w:p w:rsidR="009633B8" w:rsidRDefault="00E21702">
            <w:pPr>
              <w:rPr>
                <w:sz w:val="24"/>
              </w:rPr>
            </w:pPr>
            <w:r>
              <w:rPr>
                <w:sz w:val="24"/>
              </w:rPr>
              <w:t>Наличие положения о подготовительном факультете</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2</w:t>
            </w:r>
          </w:p>
        </w:tc>
        <w:tc>
          <w:tcPr>
            <w:tcW w:w="7305" w:type="dxa"/>
          </w:tcPr>
          <w:p w:rsidR="009633B8" w:rsidRDefault="00E21702">
            <w:pPr>
              <w:rPr>
                <w:sz w:val="24"/>
              </w:rPr>
            </w:pPr>
            <w:r>
              <w:rPr>
                <w:sz w:val="24"/>
              </w:rPr>
              <w:t>Наличие плана работы факультета</w:t>
            </w:r>
          </w:p>
        </w:tc>
        <w:tc>
          <w:tcPr>
            <w:tcW w:w="1980" w:type="dxa"/>
          </w:tcPr>
          <w:p w:rsidR="009633B8" w:rsidRDefault="00E21702">
            <w:pPr>
              <w:jc w:val="center"/>
              <w:rPr>
                <w:sz w:val="24"/>
                <w:lang w:val="en-US"/>
              </w:rPr>
            </w:pPr>
            <w:r>
              <w:rPr>
                <w:sz w:val="24"/>
              </w:rPr>
              <w:t>да/нет</w:t>
            </w:r>
          </w:p>
        </w:tc>
      </w:tr>
      <w:tr w:rsidR="009633B8">
        <w:trPr>
          <w:cantSplit/>
        </w:trPr>
        <w:tc>
          <w:tcPr>
            <w:tcW w:w="903" w:type="dxa"/>
            <w:vAlign w:val="center"/>
          </w:tcPr>
          <w:p w:rsidR="009633B8" w:rsidRDefault="00E21702">
            <w:pPr>
              <w:jc w:val="center"/>
              <w:rPr>
                <w:sz w:val="24"/>
              </w:rPr>
            </w:pPr>
            <w:r>
              <w:rPr>
                <w:sz w:val="24"/>
              </w:rPr>
              <w:t>3</w:t>
            </w:r>
          </w:p>
        </w:tc>
        <w:tc>
          <w:tcPr>
            <w:tcW w:w="7305" w:type="dxa"/>
          </w:tcPr>
          <w:p w:rsidR="009633B8" w:rsidRDefault="00E21702">
            <w:pPr>
              <w:rPr>
                <w:sz w:val="24"/>
              </w:rPr>
            </w:pPr>
            <w:r>
              <w:rPr>
                <w:sz w:val="24"/>
              </w:rPr>
              <w:t>Наличие утвержденных учебных планов и графиков учебного процесса (в соответствии с направленностью программы)</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4</w:t>
            </w:r>
          </w:p>
        </w:tc>
        <w:tc>
          <w:tcPr>
            <w:tcW w:w="7305" w:type="dxa"/>
          </w:tcPr>
          <w:p w:rsidR="009633B8" w:rsidRDefault="00E21702">
            <w:pPr>
              <w:rPr>
                <w:sz w:val="24"/>
              </w:rPr>
            </w:pPr>
            <w:r>
              <w:rPr>
                <w:sz w:val="24"/>
              </w:rPr>
              <w:t>Наличие рабочих программ по всем дисциплинам учебного плана</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5</w:t>
            </w:r>
          </w:p>
        </w:tc>
        <w:tc>
          <w:tcPr>
            <w:tcW w:w="7305" w:type="dxa"/>
          </w:tcPr>
          <w:p w:rsidR="009633B8" w:rsidRDefault="00E21702">
            <w:pPr>
              <w:rPr>
                <w:sz w:val="24"/>
              </w:rPr>
            </w:pPr>
            <w:r>
              <w:rPr>
                <w:sz w:val="24"/>
              </w:rPr>
              <w:t>Наличие системы контроля текущей успеваемости и посещаемости</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6</w:t>
            </w:r>
          </w:p>
        </w:tc>
        <w:tc>
          <w:tcPr>
            <w:tcW w:w="7305" w:type="dxa"/>
          </w:tcPr>
          <w:p w:rsidR="009633B8" w:rsidRDefault="00E21702">
            <w:pPr>
              <w:rPr>
                <w:sz w:val="24"/>
              </w:rPr>
            </w:pPr>
            <w:r>
              <w:rPr>
                <w:sz w:val="24"/>
              </w:rPr>
              <w:t>Формат системы контроля текущей успеваемости и посещаемости, существующей в образовательной организации (бумажный / электронный журнал, табель ведомости и пр.)</w:t>
            </w:r>
          </w:p>
        </w:tc>
        <w:tc>
          <w:tcPr>
            <w:tcW w:w="1980" w:type="dxa"/>
          </w:tcPr>
          <w:p w:rsidR="009633B8" w:rsidRDefault="00E21702">
            <w:pPr>
              <w:jc w:val="center"/>
              <w:rPr>
                <w:sz w:val="24"/>
              </w:rPr>
            </w:pPr>
            <w:r>
              <w:rPr>
                <w:sz w:val="24"/>
              </w:rPr>
              <w:t>описание</w:t>
            </w:r>
          </w:p>
        </w:tc>
      </w:tr>
      <w:tr w:rsidR="009633B8">
        <w:trPr>
          <w:cantSplit/>
        </w:trPr>
        <w:tc>
          <w:tcPr>
            <w:tcW w:w="903" w:type="dxa"/>
            <w:vAlign w:val="center"/>
          </w:tcPr>
          <w:p w:rsidR="009633B8" w:rsidRDefault="00E21702">
            <w:pPr>
              <w:jc w:val="center"/>
              <w:rPr>
                <w:sz w:val="24"/>
              </w:rPr>
            </w:pPr>
            <w:r>
              <w:rPr>
                <w:sz w:val="24"/>
              </w:rPr>
              <w:t>7</w:t>
            </w:r>
          </w:p>
        </w:tc>
        <w:tc>
          <w:tcPr>
            <w:tcW w:w="7305" w:type="dxa"/>
          </w:tcPr>
          <w:p w:rsidR="009633B8" w:rsidRDefault="00E21702">
            <w:pPr>
              <w:rPr>
                <w:sz w:val="24"/>
              </w:rPr>
            </w:pPr>
            <w:r>
              <w:rPr>
                <w:sz w:val="24"/>
              </w:rPr>
              <w:t>Наличие тестовых заданий для проведения входного тестирования по русскому языку как иностранному</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8</w:t>
            </w:r>
          </w:p>
        </w:tc>
        <w:tc>
          <w:tcPr>
            <w:tcW w:w="7305" w:type="dxa"/>
          </w:tcPr>
          <w:p w:rsidR="009633B8" w:rsidRDefault="00E21702">
            <w:pPr>
              <w:rPr>
                <w:sz w:val="24"/>
              </w:rPr>
            </w:pPr>
            <w:r>
              <w:rPr>
                <w:sz w:val="24"/>
              </w:rPr>
              <w:t>Наличие тестовых заданий для проведения итоговой аттестации по русскому языку как иностранному</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9</w:t>
            </w:r>
          </w:p>
        </w:tc>
        <w:tc>
          <w:tcPr>
            <w:tcW w:w="7305" w:type="dxa"/>
          </w:tcPr>
          <w:p w:rsidR="009633B8" w:rsidRDefault="00E21702">
            <w:pPr>
              <w:rPr>
                <w:sz w:val="24"/>
              </w:rPr>
            </w:pPr>
            <w:r>
              <w:rPr>
                <w:sz w:val="24"/>
              </w:rPr>
              <w:t>Наличие системы рейтингования обучающихся на основании данных о текущей успеваемости</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10</w:t>
            </w:r>
          </w:p>
        </w:tc>
        <w:tc>
          <w:tcPr>
            <w:tcW w:w="7305" w:type="dxa"/>
          </w:tcPr>
          <w:p w:rsidR="009633B8" w:rsidRDefault="00E21702">
            <w:pPr>
              <w:rPr>
                <w:sz w:val="24"/>
              </w:rPr>
            </w:pPr>
            <w:r>
              <w:rPr>
                <w:sz w:val="24"/>
              </w:rPr>
              <w:t xml:space="preserve">Обеспеченность обучающихся учебными пособиями и дополнительными учебными материалами </w:t>
            </w:r>
          </w:p>
        </w:tc>
        <w:tc>
          <w:tcPr>
            <w:tcW w:w="1980" w:type="dxa"/>
          </w:tcPr>
          <w:p w:rsidR="009633B8" w:rsidRDefault="00E21702">
            <w:pPr>
              <w:jc w:val="center"/>
              <w:rPr>
                <w:sz w:val="24"/>
              </w:rPr>
            </w:pPr>
            <w:r>
              <w:rPr>
                <w:sz w:val="24"/>
              </w:rPr>
              <w:t>шт./чел.</w:t>
            </w:r>
          </w:p>
        </w:tc>
      </w:tr>
      <w:tr w:rsidR="009633B8">
        <w:trPr>
          <w:cantSplit/>
        </w:trPr>
        <w:tc>
          <w:tcPr>
            <w:tcW w:w="903" w:type="dxa"/>
            <w:vAlign w:val="center"/>
          </w:tcPr>
          <w:p w:rsidR="009633B8" w:rsidRDefault="00E21702">
            <w:pPr>
              <w:jc w:val="center"/>
              <w:rPr>
                <w:sz w:val="24"/>
              </w:rPr>
            </w:pPr>
            <w:r>
              <w:rPr>
                <w:sz w:val="24"/>
              </w:rPr>
              <w:t>11</w:t>
            </w:r>
          </w:p>
        </w:tc>
        <w:tc>
          <w:tcPr>
            <w:tcW w:w="7305" w:type="dxa"/>
          </w:tcPr>
          <w:p w:rsidR="009633B8" w:rsidRDefault="00E21702">
            <w:pPr>
              <w:rPr>
                <w:sz w:val="24"/>
              </w:rPr>
            </w:pPr>
            <w:r>
              <w:rPr>
                <w:sz w:val="24"/>
              </w:rPr>
              <w:t xml:space="preserve">Наличие в образовательной организации электронно-библиотечной системы </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12</w:t>
            </w:r>
          </w:p>
        </w:tc>
        <w:tc>
          <w:tcPr>
            <w:tcW w:w="7305" w:type="dxa"/>
          </w:tcPr>
          <w:p w:rsidR="009633B8" w:rsidRDefault="00E21702">
            <w:pPr>
              <w:rPr>
                <w:sz w:val="24"/>
              </w:rPr>
            </w:pPr>
            <w:r>
              <w:rPr>
                <w:sz w:val="24"/>
              </w:rPr>
              <w:t>Наличие доступа к электронно-библиотечной системе слушателей подготовительного факультета</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t>13</w:t>
            </w:r>
          </w:p>
        </w:tc>
        <w:tc>
          <w:tcPr>
            <w:tcW w:w="7305" w:type="dxa"/>
          </w:tcPr>
          <w:p w:rsidR="009633B8" w:rsidRDefault="00E21702">
            <w:pPr>
              <w:rPr>
                <w:sz w:val="24"/>
              </w:rPr>
            </w:pPr>
            <w:r>
              <w:rPr>
                <w:sz w:val="24"/>
              </w:rPr>
              <w:t>Наличие аудиторий, используемых для проведения занятий по русскому языку</w:t>
            </w:r>
          </w:p>
        </w:tc>
        <w:tc>
          <w:tcPr>
            <w:tcW w:w="1980" w:type="dxa"/>
          </w:tcPr>
          <w:p w:rsidR="009633B8" w:rsidRDefault="00E21702">
            <w:pPr>
              <w:jc w:val="center"/>
              <w:rPr>
                <w:sz w:val="24"/>
              </w:rPr>
            </w:pPr>
            <w:r>
              <w:rPr>
                <w:sz w:val="24"/>
              </w:rPr>
              <w:t>шт.</w:t>
            </w:r>
          </w:p>
        </w:tc>
      </w:tr>
      <w:tr w:rsidR="009633B8">
        <w:trPr>
          <w:cantSplit/>
        </w:trPr>
        <w:tc>
          <w:tcPr>
            <w:tcW w:w="903" w:type="dxa"/>
            <w:vAlign w:val="center"/>
          </w:tcPr>
          <w:p w:rsidR="009633B8" w:rsidRDefault="00E21702">
            <w:pPr>
              <w:jc w:val="center"/>
              <w:rPr>
                <w:sz w:val="24"/>
              </w:rPr>
            </w:pPr>
            <w:r>
              <w:rPr>
                <w:sz w:val="24"/>
              </w:rPr>
              <w:t>14</w:t>
            </w:r>
          </w:p>
        </w:tc>
        <w:tc>
          <w:tcPr>
            <w:tcW w:w="7305" w:type="dxa"/>
          </w:tcPr>
          <w:p w:rsidR="009633B8" w:rsidRDefault="00E21702">
            <w:pPr>
              <w:rPr>
                <w:sz w:val="24"/>
              </w:rPr>
            </w:pPr>
            <w:r>
              <w:rPr>
                <w:sz w:val="24"/>
              </w:rPr>
              <w:t>Наличие специализированных аудиторий, лабораторий (лингафонные классы и т.п.) (указать)</w:t>
            </w:r>
          </w:p>
        </w:tc>
        <w:tc>
          <w:tcPr>
            <w:tcW w:w="1980" w:type="dxa"/>
          </w:tcPr>
          <w:p w:rsidR="009633B8" w:rsidRDefault="00E21702">
            <w:pPr>
              <w:jc w:val="center"/>
              <w:rPr>
                <w:sz w:val="24"/>
              </w:rPr>
            </w:pPr>
            <w:r>
              <w:rPr>
                <w:sz w:val="24"/>
              </w:rPr>
              <w:t>шт.</w:t>
            </w:r>
          </w:p>
        </w:tc>
      </w:tr>
      <w:tr w:rsidR="009633B8">
        <w:trPr>
          <w:cantSplit/>
        </w:trPr>
        <w:tc>
          <w:tcPr>
            <w:tcW w:w="903" w:type="dxa"/>
            <w:vAlign w:val="center"/>
          </w:tcPr>
          <w:p w:rsidR="009633B8" w:rsidRDefault="00E21702">
            <w:pPr>
              <w:jc w:val="center"/>
              <w:rPr>
                <w:sz w:val="24"/>
              </w:rPr>
            </w:pPr>
            <w:r>
              <w:rPr>
                <w:sz w:val="24"/>
              </w:rPr>
              <w:t>15</w:t>
            </w:r>
          </w:p>
        </w:tc>
        <w:tc>
          <w:tcPr>
            <w:tcW w:w="7305" w:type="dxa"/>
          </w:tcPr>
          <w:p w:rsidR="009633B8" w:rsidRDefault="00E21702">
            <w:pPr>
              <w:rPr>
                <w:sz w:val="24"/>
              </w:rPr>
            </w:pPr>
            <w:r>
              <w:rPr>
                <w:sz w:val="24"/>
              </w:rPr>
              <w:t xml:space="preserve">Количество аудиторий, приспособленных для проведения поточных занятий и оснащенных </w:t>
            </w:r>
          </w:p>
          <w:p w:rsidR="009633B8" w:rsidRDefault="00E21702">
            <w:pPr>
              <w:rPr>
                <w:sz w:val="24"/>
              </w:rPr>
            </w:pPr>
            <w:r>
              <w:rPr>
                <w:sz w:val="24"/>
              </w:rPr>
              <w:t>мультимедийным оборудованием</w:t>
            </w:r>
          </w:p>
        </w:tc>
        <w:tc>
          <w:tcPr>
            <w:tcW w:w="1980" w:type="dxa"/>
          </w:tcPr>
          <w:p w:rsidR="009633B8" w:rsidRDefault="00E21702">
            <w:pPr>
              <w:jc w:val="center"/>
              <w:rPr>
                <w:sz w:val="24"/>
              </w:rPr>
            </w:pPr>
            <w:r>
              <w:rPr>
                <w:sz w:val="24"/>
              </w:rPr>
              <w:t>шт.</w:t>
            </w:r>
          </w:p>
        </w:tc>
      </w:tr>
      <w:tr w:rsidR="009633B8">
        <w:trPr>
          <w:cantSplit/>
        </w:trPr>
        <w:tc>
          <w:tcPr>
            <w:tcW w:w="903" w:type="dxa"/>
            <w:vAlign w:val="center"/>
          </w:tcPr>
          <w:p w:rsidR="009633B8" w:rsidRDefault="00E21702">
            <w:pPr>
              <w:jc w:val="center"/>
              <w:rPr>
                <w:sz w:val="24"/>
              </w:rPr>
            </w:pPr>
            <w:r>
              <w:rPr>
                <w:sz w:val="24"/>
              </w:rPr>
              <w:t>16</w:t>
            </w:r>
          </w:p>
        </w:tc>
        <w:tc>
          <w:tcPr>
            <w:tcW w:w="7305" w:type="dxa"/>
          </w:tcPr>
          <w:p w:rsidR="009633B8" w:rsidRDefault="00E21702">
            <w:pPr>
              <w:rPr>
                <w:sz w:val="24"/>
              </w:rPr>
            </w:pPr>
            <w:r>
              <w:rPr>
                <w:sz w:val="24"/>
              </w:rPr>
              <w:t>Наличие помещений для самостоятельной работы слушателей</w:t>
            </w:r>
          </w:p>
        </w:tc>
        <w:tc>
          <w:tcPr>
            <w:tcW w:w="1980" w:type="dxa"/>
          </w:tcPr>
          <w:p w:rsidR="009633B8" w:rsidRDefault="00E21702">
            <w:pPr>
              <w:jc w:val="center"/>
              <w:rPr>
                <w:sz w:val="24"/>
              </w:rPr>
            </w:pPr>
            <w:r>
              <w:rPr>
                <w:sz w:val="24"/>
              </w:rPr>
              <w:t>шт.</w:t>
            </w:r>
          </w:p>
        </w:tc>
      </w:tr>
      <w:tr w:rsidR="009633B8">
        <w:trPr>
          <w:cantSplit/>
        </w:trPr>
        <w:tc>
          <w:tcPr>
            <w:tcW w:w="903" w:type="dxa"/>
            <w:vAlign w:val="center"/>
          </w:tcPr>
          <w:p w:rsidR="009633B8" w:rsidRDefault="00E21702">
            <w:pPr>
              <w:jc w:val="center"/>
              <w:rPr>
                <w:sz w:val="24"/>
              </w:rPr>
            </w:pPr>
            <w:r>
              <w:rPr>
                <w:sz w:val="24"/>
              </w:rPr>
              <w:t>17</w:t>
            </w:r>
          </w:p>
        </w:tc>
        <w:tc>
          <w:tcPr>
            <w:tcW w:w="7305" w:type="dxa"/>
          </w:tcPr>
          <w:p w:rsidR="009633B8" w:rsidRDefault="00E21702">
            <w:pPr>
              <w:rPr>
                <w:sz w:val="24"/>
              </w:rPr>
            </w:pPr>
            <w:r>
              <w:rPr>
                <w:sz w:val="24"/>
              </w:rPr>
              <w:t>Использование электронного обучения и дистанционных образовательных технологий при реализации дополнительной общеобразовательной программы</w:t>
            </w:r>
          </w:p>
        </w:tc>
        <w:tc>
          <w:tcPr>
            <w:tcW w:w="1980" w:type="dxa"/>
          </w:tcPr>
          <w:p w:rsidR="009633B8" w:rsidRDefault="00E21702">
            <w:pPr>
              <w:jc w:val="center"/>
              <w:rPr>
                <w:sz w:val="24"/>
              </w:rPr>
            </w:pPr>
            <w:r>
              <w:rPr>
                <w:sz w:val="24"/>
              </w:rPr>
              <w:t>да/нет</w:t>
            </w:r>
          </w:p>
        </w:tc>
      </w:tr>
      <w:tr w:rsidR="009633B8">
        <w:trPr>
          <w:cantSplit/>
        </w:trPr>
        <w:tc>
          <w:tcPr>
            <w:tcW w:w="903" w:type="dxa"/>
            <w:vAlign w:val="center"/>
          </w:tcPr>
          <w:p w:rsidR="009633B8" w:rsidRDefault="00E21702">
            <w:pPr>
              <w:jc w:val="center"/>
              <w:rPr>
                <w:sz w:val="24"/>
              </w:rPr>
            </w:pPr>
            <w:r>
              <w:rPr>
                <w:sz w:val="24"/>
              </w:rPr>
              <w:lastRenderedPageBreak/>
              <w:t>18</w:t>
            </w:r>
          </w:p>
        </w:tc>
        <w:tc>
          <w:tcPr>
            <w:tcW w:w="7305" w:type="dxa"/>
          </w:tcPr>
          <w:p w:rsidR="009633B8" w:rsidRDefault="00E21702">
            <w:pPr>
              <w:rPr>
                <w:sz w:val="24"/>
              </w:rPr>
            </w:pPr>
            <w:r>
              <w:rPr>
                <w:sz w:val="24"/>
              </w:rPr>
              <w:t xml:space="preserve">Наличие электронных ресурсов, используемых при реализации дополнительных общеобразовательных программ с использованием электронного обучения и дистанционных образовательных технологий (указать) </w:t>
            </w:r>
          </w:p>
        </w:tc>
        <w:tc>
          <w:tcPr>
            <w:tcW w:w="1980" w:type="dxa"/>
          </w:tcPr>
          <w:p w:rsidR="009633B8" w:rsidRDefault="00E21702">
            <w:pPr>
              <w:jc w:val="center"/>
              <w:rPr>
                <w:sz w:val="24"/>
              </w:rPr>
            </w:pPr>
            <w:r>
              <w:rPr>
                <w:sz w:val="24"/>
              </w:rPr>
              <w:t>наименование</w:t>
            </w:r>
          </w:p>
        </w:tc>
      </w:tr>
      <w:tr w:rsidR="009633B8">
        <w:trPr>
          <w:cantSplit/>
        </w:trPr>
        <w:tc>
          <w:tcPr>
            <w:tcW w:w="903" w:type="dxa"/>
            <w:vAlign w:val="center"/>
          </w:tcPr>
          <w:p w:rsidR="009633B8" w:rsidRDefault="00E21702">
            <w:pPr>
              <w:jc w:val="center"/>
              <w:rPr>
                <w:sz w:val="24"/>
              </w:rPr>
            </w:pPr>
            <w:r>
              <w:rPr>
                <w:sz w:val="24"/>
              </w:rPr>
              <w:t>19</w:t>
            </w:r>
          </w:p>
        </w:tc>
        <w:tc>
          <w:tcPr>
            <w:tcW w:w="7305" w:type="dxa"/>
          </w:tcPr>
          <w:p w:rsidR="009633B8" w:rsidRDefault="00E21702">
            <w:pPr>
              <w:rPr>
                <w:sz w:val="24"/>
              </w:rPr>
            </w:pPr>
            <w:r>
              <w:rPr>
                <w:sz w:val="24"/>
              </w:rPr>
              <w:t>Количество аудиторий, оборудованных компьютерами и мультимедийными средствами, объединенными в локальную сеть, с индивидуальными рабочими местами, позволяющими вести систематическое обучение русскому языку и другим общеобразовательным предметам в соответствии с направленностью программы, обеспечивать проведение промежуточной и итоговой аттестации, выполнение других видов учебной работы с использованием электронного обучения и дистанционных образовательных технологий</w:t>
            </w:r>
          </w:p>
        </w:tc>
        <w:tc>
          <w:tcPr>
            <w:tcW w:w="1980" w:type="dxa"/>
          </w:tcPr>
          <w:p w:rsidR="009633B8" w:rsidRDefault="00E21702">
            <w:pPr>
              <w:jc w:val="center"/>
              <w:rPr>
                <w:sz w:val="24"/>
              </w:rPr>
            </w:pPr>
            <w:r>
              <w:rPr>
                <w:sz w:val="24"/>
              </w:rPr>
              <w:t>шт.</w:t>
            </w:r>
          </w:p>
        </w:tc>
      </w:tr>
      <w:tr w:rsidR="009633B8">
        <w:trPr>
          <w:cantSplit/>
        </w:trPr>
        <w:tc>
          <w:tcPr>
            <w:tcW w:w="903" w:type="dxa"/>
            <w:vAlign w:val="center"/>
          </w:tcPr>
          <w:p w:rsidR="009633B8" w:rsidRDefault="00E21702">
            <w:pPr>
              <w:jc w:val="center"/>
              <w:rPr>
                <w:sz w:val="24"/>
              </w:rPr>
            </w:pPr>
            <w:r>
              <w:rPr>
                <w:sz w:val="24"/>
              </w:rPr>
              <w:t>20</w:t>
            </w:r>
          </w:p>
        </w:tc>
        <w:tc>
          <w:tcPr>
            <w:tcW w:w="7305" w:type="dxa"/>
          </w:tcPr>
          <w:p w:rsidR="009633B8" w:rsidRDefault="00E21702">
            <w:pPr>
              <w:rPr>
                <w:sz w:val="24"/>
              </w:rPr>
            </w:pPr>
            <w:r>
              <w:rPr>
                <w:sz w:val="24"/>
              </w:rPr>
              <w:t>Реализация дополнительной общеобразовательной программы в сетевой форме (указать с какими организациями реализуется программа)</w:t>
            </w:r>
          </w:p>
        </w:tc>
        <w:tc>
          <w:tcPr>
            <w:tcW w:w="1980" w:type="dxa"/>
          </w:tcPr>
          <w:p w:rsidR="009633B8" w:rsidRDefault="00E21702">
            <w:pPr>
              <w:jc w:val="center"/>
              <w:rPr>
                <w:sz w:val="24"/>
              </w:rPr>
            </w:pPr>
            <w:r>
              <w:rPr>
                <w:sz w:val="24"/>
              </w:rPr>
              <w:t>наименование</w:t>
            </w:r>
          </w:p>
        </w:tc>
      </w:tr>
      <w:tr w:rsidR="009633B8">
        <w:trPr>
          <w:cantSplit/>
        </w:trPr>
        <w:tc>
          <w:tcPr>
            <w:tcW w:w="903" w:type="dxa"/>
            <w:vMerge w:val="restart"/>
            <w:vAlign w:val="center"/>
          </w:tcPr>
          <w:p w:rsidR="009633B8" w:rsidRDefault="00E21702">
            <w:pPr>
              <w:jc w:val="center"/>
              <w:rPr>
                <w:sz w:val="24"/>
              </w:rPr>
            </w:pPr>
            <w:r>
              <w:rPr>
                <w:sz w:val="24"/>
              </w:rPr>
              <w:t>21</w:t>
            </w:r>
          </w:p>
        </w:tc>
        <w:tc>
          <w:tcPr>
            <w:tcW w:w="9285" w:type="dxa"/>
            <w:gridSpan w:val="2"/>
          </w:tcPr>
          <w:p w:rsidR="009633B8" w:rsidRDefault="00E21702">
            <w:pPr>
              <w:rPr>
                <w:sz w:val="24"/>
              </w:rPr>
            </w:pPr>
            <w:r>
              <w:rPr>
                <w:sz w:val="24"/>
              </w:rPr>
              <w:t>Количество специализированных учебных пособий для иностранных граждан, обучающихся по дополнительным общеобразовательным программам:</w:t>
            </w:r>
          </w:p>
        </w:tc>
      </w:tr>
      <w:tr w:rsidR="009633B8">
        <w:trPr>
          <w:cantSplit/>
        </w:trPr>
        <w:tc>
          <w:tcPr>
            <w:tcW w:w="903" w:type="dxa"/>
            <w:vMerge/>
          </w:tcPr>
          <w:p w:rsidR="009633B8" w:rsidRDefault="009633B8">
            <w:pPr>
              <w:jc w:val="center"/>
              <w:rPr>
                <w:sz w:val="24"/>
              </w:rPr>
            </w:pPr>
          </w:p>
        </w:tc>
        <w:tc>
          <w:tcPr>
            <w:tcW w:w="7305" w:type="dxa"/>
          </w:tcPr>
          <w:p w:rsidR="009633B8" w:rsidRDefault="00E21702">
            <w:pPr>
              <w:rPr>
                <w:sz w:val="24"/>
              </w:rPr>
            </w:pPr>
            <w:r>
              <w:rPr>
                <w:sz w:val="24"/>
              </w:rPr>
              <w:t>всего</w:t>
            </w:r>
          </w:p>
        </w:tc>
        <w:tc>
          <w:tcPr>
            <w:tcW w:w="1980" w:type="dxa"/>
          </w:tcPr>
          <w:p w:rsidR="009633B8" w:rsidRDefault="00E21702">
            <w:pPr>
              <w:ind w:firstLine="742"/>
              <w:jc w:val="center"/>
              <w:rPr>
                <w:sz w:val="24"/>
              </w:rPr>
            </w:pPr>
            <w:r>
              <w:rPr>
                <w:sz w:val="24"/>
              </w:rPr>
              <w:t>шт.</w:t>
            </w:r>
          </w:p>
        </w:tc>
      </w:tr>
      <w:tr w:rsidR="009633B8">
        <w:trPr>
          <w:cantSplit/>
        </w:trPr>
        <w:tc>
          <w:tcPr>
            <w:tcW w:w="903" w:type="dxa"/>
            <w:vMerge/>
          </w:tcPr>
          <w:p w:rsidR="009633B8" w:rsidRDefault="009633B8">
            <w:pPr>
              <w:jc w:val="center"/>
              <w:rPr>
                <w:sz w:val="24"/>
              </w:rPr>
            </w:pPr>
          </w:p>
        </w:tc>
        <w:tc>
          <w:tcPr>
            <w:tcW w:w="7305" w:type="dxa"/>
            <w:tcBorders>
              <w:bottom w:val="nil"/>
            </w:tcBorders>
          </w:tcPr>
          <w:p w:rsidR="009633B8" w:rsidRDefault="00E21702">
            <w:pPr>
              <w:ind w:firstLine="742"/>
              <w:rPr>
                <w:sz w:val="24"/>
              </w:rPr>
            </w:pPr>
            <w:r>
              <w:rPr>
                <w:sz w:val="24"/>
              </w:rPr>
              <w:t>из них:</w:t>
            </w:r>
          </w:p>
        </w:tc>
        <w:tc>
          <w:tcPr>
            <w:tcW w:w="1980" w:type="dxa"/>
            <w:tcBorders>
              <w:bottom w:val="nil"/>
            </w:tcBorders>
          </w:tcPr>
          <w:p w:rsidR="009633B8" w:rsidRDefault="009633B8">
            <w:pPr>
              <w:ind w:firstLine="742"/>
              <w:rPr>
                <w:sz w:val="24"/>
              </w:rPr>
            </w:pPr>
          </w:p>
        </w:tc>
      </w:tr>
      <w:tr w:rsidR="009633B8">
        <w:trPr>
          <w:cantSplit/>
        </w:trPr>
        <w:tc>
          <w:tcPr>
            <w:tcW w:w="903" w:type="dxa"/>
            <w:vMerge/>
          </w:tcPr>
          <w:p w:rsidR="009633B8" w:rsidRDefault="009633B8">
            <w:pPr>
              <w:jc w:val="center"/>
              <w:rPr>
                <w:sz w:val="24"/>
              </w:rPr>
            </w:pPr>
          </w:p>
        </w:tc>
        <w:tc>
          <w:tcPr>
            <w:tcW w:w="7305" w:type="dxa"/>
            <w:tcBorders>
              <w:top w:val="nil"/>
            </w:tcBorders>
          </w:tcPr>
          <w:p w:rsidR="009633B8" w:rsidRDefault="00E21702">
            <w:pPr>
              <w:ind w:firstLine="717"/>
              <w:rPr>
                <w:sz w:val="24"/>
              </w:rPr>
            </w:pPr>
            <w:r>
              <w:rPr>
                <w:sz w:val="24"/>
              </w:rPr>
              <w:t>учебников</w:t>
            </w:r>
          </w:p>
        </w:tc>
        <w:tc>
          <w:tcPr>
            <w:tcW w:w="1980" w:type="dxa"/>
            <w:tcBorders>
              <w:top w:val="nil"/>
            </w:tcBorders>
          </w:tcPr>
          <w:p w:rsidR="009633B8" w:rsidRDefault="00E21702">
            <w:pPr>
              <w:ind w:firstLine="742"/>
              <w:jc w:val="center"/>
              <w:rPr>
                <w:sz w:val="24"/>
              </w:rPr>
            </w:pPr>
            <w:r>
              <w:rPr>
                <w:sz w:val="24"/>
              </w:rPr>
              <w:t>шт.</w:t>
            </w:r>
          </w:p>
        </w:tc>
      </w:tr>
      <w:tr w:rsidR="009633B8">
        <w:trPr>
          <w:cantSplit/>
        </w:trPr>
        <w:tc>
          <w:tcPr>
            <w:tcW w:w="903" w:type="dxa"/>
            <w:vMerge/>
          </w:tcPr>
          <w:p w:rsidR="009633B8" w:rsidRDefault="009633B8">
            <w:pPr>
              <w:jc w:val="center"/>
              <w:rPr>
                <w:sz w:val="24"/>
              </w:rPr>
            </w:pPr>
          </w:p>
        </w:tc>
        <w:tc>
          <w:tcPr>
            <w:tcW w:w="7305" w:type="dxa"/>
          </w:tcPr>
          <w:p w:rsidR="009633B8" w:rsidRDefault="00E21702">
            <w:pPr>
              <w:ind w:firstLine="717"/>
              <w:rPr>
                <w:sz w:val="24"/>
              </w:rPr>
            </w:pPr>
            <w:r>
              <w:rPr>
                <w:sz w:val="24"/>
              </w:rPr>
              <w:t>учебных пособий, методических указаний, рабочих тетрадей</w:t>
            </w:r>
          </w:p>
        </w:tc>
        <w:tc>
          <w:tcPr>
            <w:tcW w:w="1980" w:type="dxa"/>
          </w:tcPr>
          <w:p w:rsidR="009633B8" w:rsidRDefault="00E21702">
            <w:pPr>
              <w:ind w:firstLine="742"/>
              <w:jc w:val="center"/>
              <w:rPr>
                <w:sz w:val="24"/>
              </w:rPr>
            </w:pPr>
            <w:r>
              <w:rPr>
                <w:sz w:val="24"/>
              </w:rPr>
              <w:t>шт.</w:t>
            </w:r>
          </w:p>
        </w:tc>
      </w:tr>
      <w:tr w:rsidR="009633B8">
        <w:trPr>
          <w:cantSplit/>
        </w:trPr>
        <w:tc>
          <w:tcPr>
            <w:tcW w:w="903" w:type="dxa"/>
            <w:vMerge/>
          </w:tcPr>
          <w:p w:rsidR="009633B8" w:rsidRDefault="009633B8">
            <w:pPr>
              <w:jc w:val="center"/>
              <w:rPr>
                <w:sz w:val="24"/>
              </w:rPr>
            </w:pPr>
          </w:p>
        </w:tc>
        <w:tc>
          <w:tcPr>
            <w:tcW w:w="7305" w:type="dxa"/>
          </w:tcPr>
          <w:p w:rsidR="009633B8" w:rsidRDefault="00E21702">
            <w:pPr>
              <w:ind w:firstLine="717"/>
              <w:rPr>
                <w:sz w:val="24"/>
              </w:rPr>
            </w:pPr>
            <w:r>
              <w:rPr>
                <w:sz w:val="24"/>
              </w:rPr>
              <w:t>словарей</w:t>
            </w:r>
          </w:p>
        </w:tc>
        <w:tc>
          <w:tcPr>
            <w:tcW w:w="1980" w:type="dxa"/>
          </w:tcPr>
          <w:p w:rsidR="009633B8" w:rsidRDefault="00E21702">
            <w:pPr>
              <w:ind w:firstLine="742"/>
              <w:jc w:val="center"/>
              <w:rPr>
                <w:sz w:val="24"/>
              </w:rPr>
            </w:pPr>
            <w:r>
              <w:rPr>
                <w:sz w:val="24"/>
              </w:rPr>
              <w:t>шт.</w:t>
            </w:r>
          </w:p>
        </w:tc>
      </w:tr>
    </w:tbl>
    <w:p w:rsidR="009633B8" w:rsidRDefault="009633B8">
      <w:pPr>
        <w:jc w:val="both"/>
      </w:pPr>
    </w:p>
    <w:p w:rsidR="009633B8" w:rsidRDefault="009633B8">
      <w:pPr>
        <w:jc w:val="both"/>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63"/>
        <w:gridCol w:w="2082"/>
        <w:gridCol w:w="2083"/>
        <w:gridCol w:w="2084"/>
      </w:tblGrid>
      <w:tr w:rsidR="009633B8">
        <w:tc>
          <w:tcPr>
            <w:tcW w:w="3510" w:type="dxa"/>
            <w:vAlign w:val="bottom"/>
          </w:tcPr>
          <w:p w:rsidR="009633B8" w:rsidRDefault="00E21702">
            <w:pPr>
              <w:rPr>
                <w:sz w:val="24"/>
              </w:rPr>
            </w:pPr>
            <w:r>
              <w:rPr>
                <w:sz w:val="24"/>
              </w:rPr>
              <w:t>Руководитель участника отбора</w:t>
            </w:r>
          </w:p>
          <w:p w:rsidR="009633B8" w:rsidRDefault="00E21702">
            <w:pPr>
              <w:rPr>
                <w:sz w:val="22"/>
                <w:szCs w:val="22"/>
              </w:rPr>
            </w:pPr>
            <w:r>
              <w:rPr>
                <w:sz w:val="24"/>
              </w:rPr>
              <w:t>(или уполномоченное лицо)</w:t>
            </w:r>
          </w:p>
        </w:tc>
        <w:tc>
          <w:tcPr>
            <w:tcW w:w="658" w:type="dxa"/>
            <w:vAlign w:val="bottom"/>
          </w:tcPr>
          <w:p w:rsidR="009633B8" w:rsidRDefault="009633B8">
            <w:pPr>
              <w:rPr>
                <w:sz w:val="22"/>
                <w:szCs w:val="22"/>
              </w:rPr>
            </w:pPr>
          </w:p>
        </w:tc>
        <w:tc>
          <w:tcPr>
            <w:tcW w:w="2084" w:type="dxa"/>
            <w:vAlign w:val="bottom"/>
          </w:tcPr>
          <w:p w:rsidR="009633B8" w:rsidRDefault="009633B8">
            <w:pPr>
              <w:rPr>
                <w:sz w:val="22"/>
                <w:szCs w:val="22"/>
              </w:rPr>
            </w:pPr>
          </w:p>
        </w:tc>
        <w:tc>
          <w:tcPr>
            <w:tcW w:w="2084" w:type="dxa"/>
            <w:tcBorders>
              <w:bottom w:val="single" w:sz="4" w:space="0" w:color="auto"/>
            </w:tcBorders>
            <w:vAlign w:val="bottom"/>
          </w:tcPr>
          <w:p w:rsidR="009633B8" w:rsidRDefault="009633B8">
            <w:pPr>
              <w:rPr>
                <w:sz w:val="22"/>
                <w:szCs w:val="22"/>
              </w:rPr>
            </w:pPr>
          </w:p>
        </w:tc>
        <w:tc>
          <w:tcPr>
            <w:tcW w:w="2085" w:type="dxa"/>
            <w:vAlign w:val="bottom"/>
          </w:tcPr>
          <w:p w:rsidR="009633B8" w:rsidRDefault="00E21702">
            <w:pPr>
              <w:rPr>
                <w:sz w:val="24"/>
              </w:rPr>
            </w:pPr>
            <w:r>
              <w:rPr>
                <w:sz w:val="24"/>
              </w:rPr>
              <w:t>(Фамилия И.О.)</w:t>
            </w:r>
          </w:p>
        </w:tc>
      </w:tr>
      <w:tr w:rsidR="009633B8">
        <w:tc>
          <w:tcPr>
            <w:tcW w:w="3510" w:type="dxa"/>
            <w:vAlign w:val="bottom"/>
          </w:tcPr>
          <w:p w:rsidR="009633B8" w:rsidRDefault="009633B8">
            <w:pPr>
              <w:rPr>
                <w:sz w:val="22"/>
                <w:szCs w:val="22"/>
              </w:rPr>
            </w:pPr>
          </w:p>
        </w:tc>
        <w:tc>
          <w:tcPr>
            <w:tcW w:w="658" w:type="dxa"/>
            <w:vAlign w:val="bottom"/>
          </w:tcPr>
          <w:p w:rsidR="009633B8" w:rsidRDefault="00E21702">
            <w:pPr>
              <w:rPr>
                <w:sz w:val="22"/>
                <w:szCs w:val="22"/>
              </w:rPr>
            </w:pPr>
            <w:r>
              <w:rPr>
                <w:sz w:val="24"/>
              </w:rPr>
              <w:t>М.П</w:t>
            </w:r>
          </w:p>
        </w:tc>
        <w:tc>
          <w:tcPr>
            <w:tcW w:w="2084" w:type="dxa"/>
            <w:vAlign w:val="bottom"/>
          </w:tcPr>
          <w:p w:rsidR="009633B8" w:rsidRDefault="009633B8">
            <w:pPr>
              <w:rPr>
                <w:sz w:val="22"/>
                <w:szCs w:val="22"/>
              </w:rPr>
            </w:pPr>
          </w:p>
        </w:tc>
        <w:tc>
          <w:tcPr>
            <w:tcW w:w="2084" w:type="dxa"/>
            <w:tcBorders>
              <w:top w:val="single" w:sz="4" w:space="0" w:color="auto"/>
            </w:tcBorders>
            <w:vAlign w:val="bottom"/>
          </w:tcPr>
          <w:p w:rsidR="009633B8" w:rsidRDefault="00E21702">
            <w:pPr>
              <w:jc w:val="center"/>
              <w:rPr>
                <w:b/>
                <w:sz w:val="20"/>
                <w:szCs w:val="20"/>
              </w:rPr>
            </w:pPr>
            <w:r>
              <w:rPr>
                <w:sz w:val="20"/>
                <w:szCs w:val="20"/>
              </w:rPr>
              <w:t>(</w:t>
            </w:r>
            <w:r>
              <w:rPr>
                <w:sz w:val="24"/>
              </w:rPr>
              <w:t>подпись)</w:t>
            </w:r>
          </w:p>
          <w:p w:rsidR="009633B8" w:rsidRDefault="009633B8">
            <w:pPr>
              <w:rPr>
                <w:sz w:val="22"/>
                <w:szCs w:val="22"/>
              </w:rPr>
            </w:pPr>
          </w:p>
        </w:tc>
        <w:tc>
          <w:tcPr>
            <w:tcW w:w="2085" w:type="dxa"/>
            <w:vAlign w:val="bottom"/>
          </w:tcPr>
          <w:p w:rsidR="009633B8" w:rsidRDefault="009633B8">
            <w:pPr>
              <w:rPr>
                <w:sz w:val="22"/>
                <w:szCs w:val="22"/>
              </w:rPr>
            </w:pPr>
          </w:p>
        </w:tc>
      </w:tr>
    </w:tbl>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s>
        <w:autoSpaceDE w:val="0"/>
        <w:autoSpaceDN w:val="0"/>
        <w:jc w:val="center"/>
        <w:outlineLvl w:val="0"/>
        <w:rPr>
          <w:b/>
          <w:szCs w:val="28"/>
        </w:rPr>
      </w:pPr>
    </w:p>
    <w:p w:rsidR="009633B8" w:rsidRDefault="009633B8">
      <w:pPr>
        <w:tabs>
          <w:tab w:val="left" w:pos="0"/>
          <w:tab w:val="left" w:pos="1134"/>
        </w:tabs>
        <w:spacing w:line="360" w:lineRule="auto"/>
        <w:ind w:left="710" w:right="-1"/>
        <w:contextualSpacing/>
        <w:jc w:val="right"/>
        <w:rPr>
          <w:i/>
          <w:szCs w:val="28"/>
        </w:rPr>
      </w:pPr>
    </w:p>
    <w:p w:rsidR="009633B8" w:rsidRDefault="00E21702">
      <w:pPr>
        <w:tabs>
          <w:tab w:val="left" w:pos="0"/>
          <w:tab w:val="left" w:pos="1134"/>
        </w:tabs>
        <w:spacing w:line="360" w:lineRule="auto"/>
        <w:ind w:left="710" w:right="-1"/>
        <w:contextualSpacing/>
        <w:jc w:val="right"/>
        <w:rPr>
          <w:b/>
          <w:sz w:val="26"/>
          <w:szCs w:val="26"/>
        </w:rPr>
      </w:pPr>
      <w:r>
        <w:rPr>
          <w:i/>
          <w:szCs w:val="28"/>
        </w:rPr>
        <w:lastRenderedPageBreak/>
        <w:t>Приложение № 3</w:t>
      </w:r>
    </w:p>
    <w:p w:rsidR="009633B8" w:rsidRDefault="009633B8">
      <w:pPr>
        <w:ind w:firstLine="709"/>
        <w:jc w:val="center"/>
        <w:rPr>
          <w:b/>
          <w:sz w:val="16"/>
          <w:szCs w:val="16"/>
        </w:rPr>
      </w:pPr>
    </w:p>
    <w:p w:rsidR="009633B8" w:rsidRDefault="00E21702">
      <w:pPr>
        <w:ind w:firstLine="709"/>
        <w:jc w:val="center"/>
        <w:rPr>
          <w:b/>
          <w:sz w:val="26"/>
          <w:szCs w:val="26"/>
        </w:rPr>
      </w:pPr>
      <w:r>
        <w:rPr>
          <w:b/>
          <w:sz w:val="26"/>
          <w:szCs w:val="26"/>
        </w:rPr>
        <w:t>ОПИСЬ ДОКУМЕНТОВ,</w:t>
      </w:r>
    </w:p>
    <w:p w:rsidR="009633B8" w:rsidRDefault="00E21702">
      <w:pPr>
        <w:pStyle w:val="afa"/>
        <w:spacing w:before="0" w:beforeAutospacing="0" w:after="0" w:afterAutospacing="0"/>
        <w:jc w:val="center"/>
        <w:rPr>
          <w:sz w:val="26"/>
          <w:szCs w:val="26"/>
        </w:rPr>
      </w:pPr>
      <w:r>
        <w:rPr>
          <w:sz w:val="26"/>
          <w:szCs w:val="26"/>
        </w:rPr>
        <w:t xml:space="preserve">представляемых для участия в отборе </w:t>
      </w:r>
      <w:r>
        <w:rPr>
          <w:bCs/>
          <w:sz w:val="26"/>
          <w:szCs w:val="26"/>
          <w:lang w:eastAsia="en-US"/>
        </w:rPr>
        <w:t>федеральных государственных образовательных организаций, на подготовительных отделениях, подготовительных факультетах которых</w:t>
      </w:r>
    </w:p>
    <w:p w:rsidR="009633B8" w:rsidRDefault="00E21702">
      <w:pPr>
        <w:pStyle w:val="afa"/>
        <w:spacing w:before="0" w:beforeAutospacing="0" w:after="0" w:afterAutospacing="0"/>
        <w:jc w:val="center"/>
        <w:rPr>
          <w:bCs/>
          <w:sz w:val="26"/>
          <w:szCs w:val="26"/>
          <w:lang w:eastAsia="en-US"/>
        </w:rPr>
      </w:pPr>
      <w:r>
        <w:rPr>
          <w:bCs/>
          <w:sz w:val="26"/>
          <w:szCs w:val="26"/>
          <w:lang w:eastAsia="en-US"/>
        </w:rPr>
        <w:t>иностранные граждане и лица без гражданства, поступающие на обучение в пределах квоты</w:t>
      </w:r>
      <w:r>
        <w:rPr>
          <w:sz w:val="26"/>
          <w:szCs w:val="26"/>
        </w:rPr>
        <w:t xml:space="preserve"> н</w:t>
      </w:r>
      <w:r>
        <w:rPr>
          <w:sz w:val="26"/>
          <w:szCs w:val="26"/>
          <w:lang w:eastAsia="en-US"/>
        </w:rPr>
        <w:t xml:space="preserve">а образование иностранных граждан и лиц без гражданства в Российской Федерации, </w:t>
      </w:r>
      <w:r>
        <w:rPr>
          <w:sz w:val="26"/>
          <w:szCs w:val="26"/>
        </w:rPr>
        <w:t>установленной Правительством Российской Федерации</w:t>
      </w:r>
      <w:r>
        <w:rPr>
          <w:bCs/>
          <w:sz w:val="26"/>
          <w:szCs w:val="26"/>
          <w:lang w:eastAsia="en-US"/>
        </w:rPr>
        <w:t>,</w:t>
      </w:r>
    </w:p>
    <w:p w:rsidR="009633B8" w:rsidRDefault="00E21702">
      <w:pPr>
        <w:pStyle w:val="afa"/>
        <w:spacing w:before="0" w:beforeAutospacing="0" w:after="0" w:afterAutospacing="0"/>
        <w:jc w:val="center"/>
        <w:rPr>
          <w:bCs/>
          <w:sz w:val="26"/>
          <w:szCs w:val="26"/>
          <w:lang w:eastAsia="en-US"/>
        </w:rPr>
      </w:pPr>
      <w:r>
        <w:rPr>
          <w:bCs/>
          <w:sz w:val="26"/>
          <w:szCs w:val="26"/>
        </w:rPr>
        <w:t xml:space="preserve">имеют право </w:t>
      </w:r>
      <w:r>
        <w:rPr>
          <w:bCs/>
          <w:sz w:val="26"/>
          <w:szCs w:val="26"/>
          <w:lang w:eastAsia="en-US"/>
        </w:rPr>
        <w:t>на обучение по дополнительным общеобразовательным программам, обеспечивающим подготовку к освоению профессиональных образовательных программ на русском языке, за счет бюджетных ассигнований федерального бюджета,</w:t>
      </w:r>
    </w:p>
    <w:p w:rsidR="009633B8" w:rsidRDefault="00E21702">
      <w:pPr>
        <w:pStyle w:val="afa"/>
        <w:spacing w:before="0" w:beforeAutospacing="0" w:after="0" w:afterAutospacing="0"/>
        <w:jc w:val="center"/>
        <w:rPr>
          <w:bCs/>
          <w:sz w:val="26"/>
          <w:szCs w:val="26"/>
          <w:lang w:eastAsia="en-US"/>
        </w:rPr>
      </w:pPr>
      <w:r w:rsidRPr="00570078">
        <w:rPr>
          <w:sz w:val="26"/>
          <w:szCs w:val="26"/>
        </w:rPr>
        <w:t>на 202</w:t>
      </w:r>
      <w:r w:rsidR="0008763F" w:rsidRPr="00570078">
        <w:rPr>
          <w:sz w:val="26"/>
          <w:szCs w:val="26"/>
        </w:rPr>
        <w:t>4</w:t>
      </w:r>
      <w:r w:rsidRPr="00570078">
        <w:rPr>
          <w:sz w:val="26"/>
          <w:szCs w:val="26"/>
        </w:rPr>
        <w:t>/2</w:t>
      </w:r>
      <w:r w:rsidR="0008763F" w:rsidRPr="00570078">
        <w:rPr>
          <w:sz w:val="26"/>
          <w:szCs w:val="26"/>
        </w:rPr>
        <w:t>5</w:t>
      </w:r>
      <w:r w:rsidRPr="00570078">
        <w:rPr>
          <w:sz w:val="26"/>
          <w:szCs w:val="26"/>
        </w:rPr>
        <w:t xml:space="preserve"> учебный год</w:t>
      </w:r>
    </w:p>
    <w:p w:rsidR="009633B8" w:rsidRDefault="00E21702">
      <w:pPr>
        <w:jc w:val="center"/>
        <w:rPr>
          <w:bCs/>
        </w:rPr>
      </w:pPr>
      <w:r>
        <w:rPr>
          <w:bCs/>
        </w:rPr>
        <w:t>_____________________________________________________________________</w:t>
      </w:r>
    </w:p>
    <w:p w:rsidR="009633B8" w:rsidRDefault="00E21702">
      <w:pPr>
        <w:spacing w:after="240"/>
        <w:jc w:val="center"/>
        <w:rPr>
          <w:i/>
          <w:iCs/>
          <w:color w:val="000000"/>
          <w:sz w:val="24"/>
        </w:rPr>
      </w:pPr>
      <w:r>
        <w:rPr>
          <w:i/>
          <w:iCs/>
          <w:color w:val="000000"/>
          <w:sz w:val="24"/>
        </w:rPr>
        <w:t xml:space="preserve">полное наименование участника </w:t>
      </w:r>
      <w:r>
        <w:rPr>
          <w:i/>
          <w:sz w:val="24"/>
        </w:rPr>
        <w:t xml:space="preserve">отбора </w:t>
      </w:r>
      <w:r>
        <w:rPr>
          <w:i/>
          <w:iCs/>
          <w:color w:val="000000"/>
          <w:sz w:val="24"/>
        </w:rPr>
        <w:t>в соответствии с Уставом</w:t>
      </w:r>
    </w:p>
    <w:tbl>
      <w:tblPr>
        <w:tblW w:w="10206"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8211"/>
        <w:gridCol w:w="1275"/>
      </w:tblGrid>
      <w:tr w:rsidR="009633B8">
        <w:trPr>
          <w:trHeight w:val="283"/>
        </w:trPr>
        <w:tc>
          <w:tcPr>
            <w:tcW w:w="720" w:type="dxa"/>
            <w:vAlign w:val="center"/>
          </w:tcPr>
          <w:p w:rsidR="009633B8" w:rsidRDefault="00E21702">
            <w:pPr>
              <w:tabs>
                <w:tab w:val="left" w:pos="2160"/>
              </w:tabs>
              <w:jc w:val="center"/>
              <w:rPr>
                <w:sz w:val="24"/>
              </w:rPr>
            </w:pPr>
            <w:r>
              <w:rPr>
                <w:sz w:val="24"/>
              </w:rPr>
              <w:t>№</w:t>
            </w:r>
          </w:p>
          <w:p w:rsidR="009633B8" w:rsidRDefault="00E21702">
            <w:pPr>
              <w:tabs>
                <w:tab w:val="left" w:pos="2160"/>
              </w:tabs>
              <w:jc w:val="center"/>
              <w:rPr>
                <w:sz w:val="24"/>
              </w:rPr>
            </w:pPr>
            <w:r>
              <w:rPr>
                <w:sz w:val="24"/>
              </w:rPr>
              <w:t>п\п</w:t>
            </w:r>
          </w:p>
        </w:tc>
        <w:tc>
          <w:tcPr>
            <w:tcW w:w="8211" w:type="dxa"/>
            <w:vAlign w:val="center"/>
          </w:tcPr>
          <w:p w:rsidR="009633B8" w:rsidRDefault="00E21702">
            <w:pPr>
              <w:jc w:val="center"/>
              <w:rPr>
                <w:sz w:val="24"/>
              </w:rPr>
            </w:pPr>
            <w:r>
              <w:rPr>
                <w:sz w:val="24"/>
              </w:rPr>
              <w:t>Наименование</w:t>
            </w:r>
          </w:p>
        </w:tc>
        <w:tc>
          <w:tcPr>
            <w:tcW w:w="1275" w:type="dxa"/>
            <w:vAlign w:val="center"/>
          </w:tcPr>
          <w:p w:rsidR="009633B8" w:rsidRDefault="00E21702">
            <w:pPr>
              <w:jc w:val="center"/>
              <w:rPr>
                <w:sz w:val="24"/>
              </w:rPr>
            </w:pPr>
            <w:r>
              <w:rPr>
                <w:sz w:val="24"/>
              </w:rPr>
              <w:t>Номера страниц</w:t>
            </w:r>
          </w:p>
        </w:tc>
      </w:tr>
      <w:tr w:rsidR="009633B8">
        <w:trPr>
          <w:trHeight w:val="283"/>
        </w:trPr>
        <w:tc>
          <w:tcPr>
            <w:tcW w:w="720" w:type="dxa"/>
          </w:tcPr>
          <w:p w:rsidR="009633B8" w:rsidRDefault="00E21702">
            <w:pPr>
              <w:tabs>
                <w:tab w:val="left" w:pos="2160"/>
              </w:tabs>
              <w:jc w:val="center"/>
              <w:rPr>
                <w:sz w:val="24"/>
              </w:rPr>
            </w:pPr>
            <w:r>
              <w:rPr>
                <w:sz w:val="24"/>
              </w:rPr>
              <w:t>1</w:t>
            </w:r>
          </w:p>
        </w:tc>
        <w:tc>
          <w:tcPr>
            <w:tcW w:w="8211" w:type="dxa"/>
          </w:tcPr>
          <w:p w:rsidR="009633B8" w:rsidRDefault="00E21702">
            <w:pPr>
              <w:tabs>
                <w:tab w:val="left" w:pos="709"/>
              </w:tabs>
              <w:contextualSpacing/>
              <w:jc w:val="both"/>
              <w:rPr>
                <w:szCs w:val="28"/>
              </w:rPr>
            </w:pPr>
            <w:r>
              <w:rPr>
                <w:sz w:val="24"/>
              </w:rPr>
              <w:t>Заявка на участие в отборе</w:t>
            </w:r>
          </w:p>
        </w:tc>
        <w:tc>
          <w:tcPr>
            <w:tcW w:w="1275" w:type="dxa"/>
          </w:tcPr>
          <w:p w:rsidR="009633B8" w:rsidRDefault="009633B8">
            <w:pPr>
              <w:rPr>
                <w:sz w:val="24"/>
              </w:rPr>
            </w:pPr>
          </w:p>
        </w:tc>
      </w:tr>
      <w:tr w:rsidR="009633B8">
        <w:trPr>
          <w:trHeight w:val="169"/>
        </w:trPr>
        <w:tc>
          <w:tcPr>
            <w:tcW w:w="720" w:type="dxa"/>
          </w:tcPr>
          <w:p w:rsidR="009633B8" w:rsidRDefault="00E21702">
            <w:pPr>
              <w:tabs>
                <w:tab w:val="left" w:pos="2160"/>
              </w:tabs>
              <w:jc w:val="center"/>
              <w:rPr>
                <w:sz w:val="24"/>
              </w:rPr>
            </w:pPr>
            <w:r>
              <w:rPr>
                <w:sz w:val="24"/>
              </w:rPr>
              <w:t>2</w:t>
            </w:r>
          </w:p>
        </w:tc>
        <w:tc>
          <w:tcPr>
            <w:tcW w:w="8211" w:type="dxa"/>
          </w:tcPr>
          <w:p w:rsidR="009633B8" w:rsidRDefault="00E21702">
            <w:pPr>
              <w:ind w:firstLine="23"/>
              <w:jc w:val="both"/>
              <w:rPr>
                <w:color w:val="000000"/>
                <w:sz w:val="24"/>
              </w:rPr>
            </w:pPr>
            <w:r>
              <w:rPr>
                <w:sz w:val="24"/>
              </w:rPr>
              <w:t xml:space="preserve">Форма 1. </w:t>
            </w:r>
            <w:r>
              <w:rPr>
                <w:color w:val="000000"/>
                <w:sz w:val="24"/>
              </w:rPr>
              <w:t>Сведения о наличии учебно-лабораторных зданий (помещений), находящихся на праве собственности и (или) иных законных основаниях, которые выделены для организации образовательного процесса на подготовительном отделении, подготовительном факультете</w:t>
            </w:r>
          </w:p>
        </w:tc>
        <w:tc>
          <w:tcPr>
            <w:tcW w:w="1275" w:type="dxa"/>
          </w:tcPr>
          <w:p w:rsidR="009633B8" w:rsidRDefault="009633B8">
            <w:pPr>
              <w:rPr>
                <w:sz w:val="24"/>
              </w:rPr>
            </w:pPr>
          </w:p>
        </w:tc>
      </w:tr>
      <w:tr w:rsidR="009633B8">
        <w:trPr>
          <w:trHeight w:val="322"/>
        </w:trPr>
        <w:tc>
          <w:tcPr>
            <w:tcW w:w="720" w:type="dxa"/>
          </w:tcPr>
          <w:p w:rsidR="009633B8" w:rsidRDefault="00E21702">
            <w:pPr>
              <w:tabs>
                <w:tab w:val="left" w:pos="2160"/>
              </w:tabs>
              <w:jc w:val="center"/>
              <w:rPr>
                <w:sz w:val="24"/>
              </w:rPr>
            </w:pPr>
            <w:r>
              <w:rPr>
                <w:sz w:val="24"/>
              </w:rPr>
              <w:t>3</w:t>
            </w:r>
          </w:p>
        </w:tc>
        <w:tc>
          <w:tcPr>
            <w:tcW w:w="8211" w:type="dxa"/>
          </w:tcPr>
          <w:p w:rsidR="009633B8" w:rsidRDefault="00E21702">
            <w:pPr>
              <w:tabs>
                <w:tab w:val="left" w:pos="1418"/>
              </w:tabs>
              <w:ind w:right="-6"/>
              <w:jc w:val="both"/>
              <w:rPr>
                <w:color w:val="000000"/>
                <w:sz w:val="24"/>
              </w:rPr>
            </w:pPr>
            <w:r>
              <w:rPr>
                <w:color w:val="000000"/>
                <w:sz w:val="24"/>
              </w:rPr>
              <w:t>Форма 2. Сведения о численности иностранных граждан, обучающихся по основным профессиональным образовательным программам и дополнительным общеобразовательным программам, обеспечивающим подготовку к освоению профессиональных образовательных программ на русском языке</w:t>
            </w:r>
          </w:p>
        </w:tc>
        <w:tc>
          <w:tcPr>
            <w:tcW w:w="1275" w:type="dxa"/>
          </w:tcPr>
          <w:p w:rsidR="009633B8" w:rsidRDefault="009633B8">
            <w:pPr>
              <w:rPr>
                <w:sz w:val="24"/>
              </w:rPr>
            </w:pPr>
          </w:p>
        </w:tc>
      </w:tr>
      <w:tr w:rsidR="009633B8">
        <w:tc>
          <w:tcPr>
            <w:tcW w:w="720" w:type="dxa"/>
          </w:tcPr>
          <w:p w:rsidR="009633B8" w:rsidRDefault="00E21702">
            <w:pPr>
              <w:tabs>
                <w:tab w:val="left" w:pos="2160"/>
              </w:tabs>
              <w:jc w:val="center"/>
              <w:rPr>
                <w:sz w:val="24"/>
              </w:rPr>
            </w:pPr>
            <w:r>
              <w:rPr>
                <w:sz w:val="24"/>
              </w:rPr>
              <w:t>4</w:t>
            </w:r>
          </w:p>
        </w:tc>
        <w:tc>
          <w:tcPr>
            <w:tcW w:w="8211" w:type="dxa"/>
          </w:tcPr>
          <w:p w:rsidR="009633B8" w:rsidRDefault="00E21702">
            <w:pPr>
              <w:ind w:firstLine="23"/>
              <w:jc w:val="both"/>
              <w:rPr>
                <w:color w:val="000000"/>
                <w:sz w:val="24"/>
              </w:rPr>
            </w:pPr>
            <w:r>
              <w:rPr>
                <w:sz w:val="24"/>
              </w:rPr>
              <w:t>Форма 3. С</w:t>
            </w:r>
            <w:r>
              <w:rPr>
                <w:color w:val="000000"/>
                <w:sz w:val="24"/>
              </w:rPr>
              <w:t>ведения о наличии возможности обеспечения общежитием поступающих на обучение иностранных граждан</w:t>
            </w:r>
          </w:p>
        </w:tc>
        <w:tc>
          <w:tcPr>
            <w:tcW w:w="1275" w:type="dxa"/>
          </w:tcPr>
          <w:p w:rsidR="009633B8" w:rsidRDefault="009633B8">
            <w:pPr>
              <w:rPr>
                <w:sz w:val="24"/>
              </w:rPr>
            </w:pPr>
          </w:p>
        </w:tc>
      </w:tr>
      <w:tr w:rsidR="009633B8">
        <w:tc>
          <w:tcPr>
            <w:tcW w:w="720" w:type="dxa"/>
          </w:tcPr>
          <w:p w:rsidR="009633B8" w:rsidRDefault="00E21702">
            <w:pPr>
              <w:tabs>
                <w:tab w:val="left" w:pos="2160"/>
              </w:tabs>
              <w:jc w:val="center"/>
              <w:rPr>
                <w:sz w:val="24"/>
              </w:rPr>
            </w:pPr>
            <w:r>
              <w:rPr>
                <w:sz w:val="24"/>
              </w:rPr>
              <w:t>5</w:t>
            </w:r>
          </w:p>
        </w:tc>
        <w:tc>
          <w:tcPr>
            <w:tcW w:w="8211" w:type="dxa"/>
          </w:tcPr>
          <w:p w:rsidR="009633B8" w:rsidRDefault="00E21702">
            <w:pPr>
              <w:ind w:firstLine="23"/>
              <w:jc w:val="both"/>
              <w:rPr>
                <w:color w:val="000000"/>
                <w:sz w:val="24"/>
              </w:rPr>
            </w:pPr>
            <w:r>
              <w:rPr>
                <w:sz w:val="24"/>
              </w:rPr>
              <w:t xml:space="preserve">Форма 4. </w:t>
            </w:r>
            <w:r>
              <w:rPr>
                <w:color w:val="000000"/>
                <w:sz w:val="24"/>
              </w:rPr>
              <w:t>Сведения о педагогических работниках, обладающих квалификацией, необходимой для обучения иностранных граждан, проходящих обучение на подготовительном отделении, подготовительном факультете по дополнительным общеобразовательным программам, обеспечивающим подготовку иностранных граждан к освоению профессиональных образовательных программ на русском языке</w:t>
            </w:r>
          </w:p>
        </w:tc>
        <w:tc>
          <w:tcPr>
            <w:tcW w:w="1275" w:type="dxa"/>
          </w:tcPr>
          <w:p w:rsidR="009633B8" w:rsidRDefault="009633B8">
            <w:pPr>
              <w:rPr>
                <w:sz w:val="24"/>
              </w:rPr>
            </w:pPr>
          </w:p>
        </w:tc>
      </w:tr>
      <w:tr w:rsidR="009633B8">
        <w:tc>
          <w:tcPr>
            <w:tcW w:w="720" w:type="dxa"/>
          </w:tcPr>
          <w:p w:rsidR="009633B8" w:rsidRDefault="00E21702">
            <w:pPr>
              <w:tabs>
                <w:tab w:val="left" w:pos="2160"/>
              </w:tabs>
              <w:jc w:val="center"/>
              <w:rPr>
                <w:sz w:val="24"/>
              </w:rPr>
            </w:pPr>
            <w:r>
              <w:rPr>
                <w:sz w:val="24"/>
              </w:rPr>
              <w:t>6</w:t>
            </w:r>
          </w:p>
        </w:tc>
        <w:tc>
          <w:tcPr>
            <w:tcW w:w="8211" w:type="dxa"/>
          </w:tcPr>
          <w:p w:rsidR="009633B8" w:rsidRDefault="00E21702">
            <w:pPr>
              <w:ind w:firstLine="23"/>
              <w:jc w:val="both"/>
              <w:rPr>
                <w:color w:val="000000"/>
                <w:sz w:val="24"/>
              </w:rPr>
            </w:pPr>
            <w:r>
              <w:rPr>
                <w:sz w:val="24"/>
              </w:rPr>
              <w:t xml:space="preserve">Форма 5. Сведения о нормативных документах, регламентирующих деятельность подготовительного </w:t>
            </w:r>
            <w:r>
              <w:rPr>
                <w:color w:val="000000"/>
                <w:sz w:val="24"/>
              </w:rPr>
              <w:t>отделения, подготовительного факультета</w:t>
            </w:r>
            <w:r>
              <w:rPr>
                <w:sz w:val="24"/>
              </w:rPr>
              <w:t>, наличии в образовательной организации учебной литературы, иных информационных ресурсов и материально-технического оснащения, необходимых для обучения иностранных граждан на подготовительном факультете</w:t>
            </w:r>
          </w:p>
        </w:tc>
        <w:tc>
          <w:tcPr>
            <w:tcW w:w="1275" w:type="dxa"/>
          </w:tcPr>
          <w:p w:rsidR="009633B8" w:rsidRDefault="009633B8">
            <w:pPr>
              <w:rPr>
                <w:sz w:val="24"/>
              </w:rPr>
            </w:pPr>
          </w:p>
        </w:tc>
      </w:tr>
      <w:tr w:rsidR="009633B8">
        <w:tc>
          <w:tcPr>
            <w:tcW w:w="720" w:type="dxa"/>
          </w:tcPr>
          <w:p w:rsidR="009633B8" w:rsidRDefault="00E21702">
            <w:pPr>
              <w:jc w:val="center"/>
              <w:rPr>
                <w:sz w:val="24"/>
              </w:rPr>
            </w:pPr>
            <w:r>
              <w:rPr>
                <w:sz w:val="24"/>
              </w:rPr>
              <w:t>7</w:t>
            </w:r>
          </w:p>
        </w:tc>
        <w:tc>
          <w:tcPr>
            <w:tcW w:w="8211" w:type="dxa"/>
          </w:tcPr>
          <w:p w:rsidR="009633B8" w:rsidRDefault="00E21702">
            <w:pPr>
              <w:ind w:firstLine="23"/>
              <w:jc w:val="both"/>
              <w:rPr>
                <w:sz w:val="24"/>
              </w:rPr>
            </w:pPr>
            <w:r>
              <w:rPr>
                <w:sz w:val="24"/>
              </w:rPr>
              <w:t>Копия лицензии участника отбора на осуществление образовательной деятельности с приложениями, содержащими дополнительные общеобразовательные программы</w:t>
            </w:r>
          </w:p>
        </w:tc>
        <w:tc>
          <w:tcPr>
            <w:tcW w:w="1275" w:type="dxa"/>
          </w:tcPr>
          <w:p w:rsidR="009633B8" w:rsidRDefault="009633B8">
            <w:pPr>
              <w:rPr>
                <w:sz w:val="24"/>
              </w:rPr>
            </w:pPr>
          </w:p>
        </w:tc>
      </w:tr>
      <w:tr w:rsidR="009633B8">
        <w:trPr>
          <w:trHeight w:val="305"/>
        </w:trPr>
        <w:tc>
          <w:tcPr>
            <w:tcW w:w="720" w:type="dxa"/>
            <w:tcBorders>
              <w:bottom w:val="single" w:sz="12" w:space="0" w:color="auto"/>
            </w:tcBorders>
          </w:tcPr>
          <w:p w:rsidR="009633B8" w:rsidRDefault="00E21702">
            <w:pPr>
              <w:jc w:val="center"/>
              <w:rPr>
                <w:sz w:val="24"/>
              </w:rPr>
            </w:pPr>
            <w:r>
              <w:rPr>
                <w:sz w:val="24"/>
              </w:rPr>
              <w:t>8</w:t>
            </w:r>
          </w:p>
        </w:tc>
        <w:tc>
          <w:tcPr>
            <w:tcW w:w="8211" w:type="dxa"/>
            <w:tcBorders>
              <w:bottom w:val="single" w:sz="12" w:space="0" w:color="auto"/>
            </w:tcBorders>
          </w:tcPr>
          <w:p w:rsidR="009633B8" w:rsidRDefault="00E21702">
            <w:pPr>
              <w:tabs>
                <w:tab w:val="left" w:pos="709"/>
              </w:tabs>
              <w:ind w:firstLine="23"/>
              <w:contextualSpacing/>
              <w:jc w:val="both"/>
              <w:rPr>
                <w:b/>
                <w:sz w:val="24"/>
              </w:rPr>
            </w:pPr>
            <w:r>
              <w:rPr>
                <w:b/>
                <w:sz w:val="24"/>
              </w:rPr>
              <w:t>Доверенность или приказ о временном исполнении обязанностей (его копия) (при наличии)</w:t>
            </w:r>
          </w:p>
        </w:tc>
        <w:tc>
          <w:tcPr>
            <w:tcW w:w="1275" w:type="dxa"/>
            <w:tcBorders>
              <w:bottom w:val="single" w:sz="12" w:space="0" w:color="auto"/>
            </w:tcBorders>
          </w:tcPr>
          <w:p w:rsidR="009633B8" w:rsidRDefault="009633B8">
            <w:pPr>
              <w:rPr>
                <w:sz w:val="24"/>
              </w:rPr>
            </w:pPr>
          </w:p>
        </w:tc>
      </w:tr>
    </w:tbl>
    <w:p w:rsidR="009633B8" w:rsidRDefault="009633B8">
      <w:pPr>
        <w:autoSpaceDE w:val="0"/>
        <w:autoSpaceDN w:val="0"/>
        <w:adjustRightInd w:val="0"/>
        <w:jc w:val="center"/>
        <w:rPr>
          <w:sz w:val="16"/>
          <w:szCs w:val="16"/>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9"/>
        <w:gridCol w:w="663"/>
        <w:gridCol w:w="2082"/>
        <w:gridCol w:w="2083"/>
        <w:gridCol w:w="2084"/>
      </w:tblGrid>
      <w:tr w:rsidR="009633B8">
        <w:tc>
          <w:tcPr>
            <w:tcW w:w="3510" w:type="dxa"/>
            <w:vAlign w:val="bottom"/>
          </w:tcPr>
          <w:p w:rsidR="009633B8" w:rsidRDefault="00E21702">
            <w:pPr>
              <w:rPr>
                <w:sz w:val="24"/>
              </w:rPr>
            </w:pPr>
            <w:bookmarkStart w:id="1" w:name="_Toc119343918"/>
            <w:r>
              <w:rPr>
                <w:sz w:val="24"/>
              </w:rPr>
              <w:t>Руководитель участника отбора</w:t>
            </w:r>
          </w:p>
          <w:p w:rsidR="009633B8" w:rsidRDefault="00E21702">
            <w:pPr>
              <w:rPr>
                <w:sz w:val="22"/>
                <w:szCs w:val="22"/>
              </w:rPr>
            </w:pPr>
            <w:r>
              <w:rPr>
                <w:sz w:val="24"/>
              </w:rPr>
              <w:t>(или уполномоченное лицо)</w:t>
            </w:r>
          </w:p>
        </w:tc>
        <w:tc>
          <w:tcPr>
            <w:tcW w:w="658" w:type="dxa"/>
            <w:vAlign w:val="bottom"/>
          </w:tcPr>
          <w:p w:rsidR="009633B8" w:rsidRDefault="009633B8">
            <w:pPr>
              <w:rPr>
                <w:sz w:val="22"/>
                <w:szCs w:val="22"/>
              </w:rPr>
            </w:pPr>
          </w:p>
        </w:tc>
        <w:tc>
          <w:tcPr>
            <w:tcW w:w="2084" w:type="dxa"/>
            <w:vAlign w:val="bottom"/>
          </w:tcPr>
          <w:p w:rsidR="009633B8" w:rsidRDefault="009633B8">
            <w:pPr>
              <w:rPr>
                <w:sz w:val="22"/>
                <w:szCs w:val="22"/>
              </w:rPr>
            </w:pPr>
          </w:p>
        </w:tc>
        <w:tc>
          <w:tcPr>
            <w:tcW w:w="2084" w:type="dxa"/>
            <w:tcBorders>
              <w:bottom w:val="single" w:sz="4" w:space="0" w:color="auto"/>
            </w:tcBorders>
            <w:vAlign w:val="bottom"/>
          </w:tcPr>
          <w:p w:rsidR="009633B8" w:rsidRDefault="009633B8">
            <w:pPr>
              <w:rPr>
                <w:sz w:val="22"/>
                <w:szCs w:val="22"/>
              </w:rPr>
            </w:pPr>
          </w:p>
        </w:tc>
        <w:tc>
          <w:tcPr>
            <w:tcW w:w="2085" w:type="dxa"/>
            <w:vAlign w:val="bottom"/>
          </w:tcPr>
          <w:p w:rsidR="009633B8" w:rsidRDefault="00E21702">
            <w:pPr>
              <w:rPr>
                <w:sz w:val="24"/>
              </w:rPr>
            </w:pPr>
            <w:r>
              <w:rPr>
                <w:sz w:val="24"/>
              </w:rPr>
              <w:t>(Фамилия И.О.)</w:t>
            </w:r>
          </w:p>
        </w:tc>
      </w:tr>
      <w:tr w:rsidR="009633B8">
        <w:tc>
          <w:tcPr>
            <w:tcW w:w="3510" w:type="dxa"/>
            <w:vAlign w:val="bottom"/>
          </w:tcPr>
          <w:p w:rsidR="009633B8" w:rsidRDefault="009633B8">
            <w:pPr>
              <w:rPr>
                <w:sz w:val="22"/>
                <w:szCs w:val="22"/>
              </w:rPr>
            </w:pPr>
          </w:p>
        </w:tc>
        <w:tc>
          <w:tcPr>
            <w:tcW w:w="658" w:type="dxa"/>
            <w:vAlign w:val="bottom"/>
          </w:tcPr>
          <w:p w:rsidR="009633B8" w:rsidRDefault="00E21702">
            <w:pPr>
              <w:rPr>
                <w:sz w:val="22"/>
                <w:szCs w:val="22"/>
              </w:rPr>
            </w:pPr>
            <w:r>
              <w:rPr>
                <w:sz w:val="24"/>
              </w:rPr>
              <w:t>М.П</w:t>
            </w:r>
          </w:p>
        </w:tc>
        <w:tc>
          <w:tcPr>
            <w:tcW w:w="2084" w:type="dxa"/>
            <w:vAlign w:val="bottom"/>
          </w:tcPr>
          <w:p w:rsidR="009633B8" w:rsidRDefault="009633B8">
            <w:pPr>
              <w:rPr>
                <w:sz w:val="22"/>
                <w:szCs w:val="22"/>
              </w:rPr>
            </w:pPr>
          </w:p>
        </w:tc>
        <w:tc>
          <w:tcPr>
            <w:tcW w:w="2084" w:type="dxa"/>
            <w:tcBorders>
              <w:top w:val="single" w:sz="4" w:space="0" w:color="auto"/>
            </w:tcBorders>
            <w:vAlign w:val="bottom"/>
          </w:tcPr>
          <w:p w:rsidR="009633B8" w:rsidRDefault="00E21702">
            <w:pPr>
              <w:jc w:val="center"/>
              <w:rPr>
                <w:b/>
                <w:sz w:val="20"/>
                <w:szCs w:val="20"/>
                <w:lang w:val="en-US"/>
              </w:rPr>
            </w:pPr>
            <w:r>
              <w:rPr>
                <w:sz w:val="20"/>
                <w:szCs w:val="20"/>
              </w:rPr>
              <w:t>(</w:t>
            </w:r>
            <w:r>
              <w:rPr>
                <w:sz w:val="24"/>
              </w:rPr>
              <w:t>подпись)</w:t>
            </w:r>
          </w:p>
        </w:tc>
        <w:tc>
          <w:tcPr>
            <w:tcW w:w="2085" w:type="dxa"/>
            <w:vAlign w:val="bottom"/>
          </w:tcPr>
          <w:p w:rsidR="009633B8" w:rsidRDefault="009633B8">
            <w:pPr>
              <w:rPr>
                <w:sz w:val="22"/>
                <w:szCs w:val="22"/>
              </w:rPr>
            </w:pPr>
          </w:p>
        </w:tc>
      </w:tr>
    </w:tbl>
    <w:p w:rsidR="009633B8" w:rsidRDefault="009633B8">
      <w:pPr>
        <w:jc w:val="right"/>
        <w:rPr>
          <w:i/>
        </w:rPr>
      </w:pPr>
    </w:p>
    <w:p w:rsidR="009633B8" w:rsidRDefault="00E21702">
      <w:pPr>
        <w:jc w:val="right"/>
        <w:rPr>
          <w:i/>
        </w:rPr>
      </w:pPr>
      <w:r>
        <w:rPr>
          <w:i/>
        </w:rPr>
        <w:lastRenderedPageBreak/>
        <w:t>Приложение № 4</w:t>
      </w:r>
    </w:p>
    <w:p w:rsidR="009633B8" w:rsidRDefault="009633B8">
      <w:pPr>
        <w:rPr>
          <w:i/>
        </w:rPr>
      </w:pPr>
    </w:p>
    <w:p w:rsidR="009633B8" w:rsidRDefault="00E21702">
      <w:pPr>
        <w:rPr>
          <w:b/>
          <w:i/>
        </w:rPr>
      </w:pPr>
      <w:r>
        <w:rPr>
          <w:b/>
          <w:i/>
        </w:rPr>
        <w:t xml:space="preserve">Оформляется </w:t>
      </w:r>
    </w:p>
    <w:p w:rsidR="009633B8" w:rsidRDefault="00E21702">
      <w:pPr>
        <w:rPr>
          <w:b/>
          <w:i/>
        </w:rPr>
      </w:pPr>
      <w:r>
        <w:rPr>
          <w:b/>
          <w:i/>
        </w:rPr>
        <w:t xml:space="preserve">на бланке участника отбора </w:t>
      </w:r>
    </w:p>
    <w:p w:rsidR="009633B8" w:rsidRDefault="00E21702">
      <w:pPr>
        <w:rPr>
          <w:b/>
          <w:szCs w:val="28"/>
        </w:rPr>
      </w:pPr>
      <w:r>
        <w:rPr>
          <w:b/>
          <w:i/>
        </w:rPr>
        <w:t>с указанием даты и исходящего номера</w:t>
      </w:r>
    </w:p>
    <w:p w:rsidR="009633B8" w:rsidRDefault="009633B8">
      <w:pPr>
        <w:jc w:val="center"/>
        <w:rPr>
          <w:b/>
        </w:rPr>
      </w:pPr>
    </w:p>
    <w:p w:rsidR="009633B8" w:rsidRDefault="009633B8">
      <w:pPr>
        <w:jc w:val="center"/>
        <w:rPr>
          <w:b/>
        </w:rPr>
      </w:pPr>
    </w:p>
    <w:bookmarkEnd w:id="1"/>
    <w:p w:rsidR="009633B8" w:rsidRDefault="00E21702">
      <w:pPr>
        <w:jc w:val="center"/>
        <w:rPr>
          <w:b/>
        </w:rPr>
      </w:pPr>
      <w:r>
        <w:rPr>
          <w:b/>
        </w:rPr>
        <w:t>ДОВЕРЕННОСТЬ № ____</w:t>
      </w:r>
    </w:p>
    <w:p w:rsidR="009633B8" w:rsidRDefault="009633B8"/>
    <w:p w:rsidR="009633B8" w:rsidRDefault="00E21702">
      <w:pPr>
        <w:jc w:val="both"/>
      </w:pPr>
      <w:r>
        <w:t>___________________</w:t>
      </w:r>
      <w:r>
        <w:tab/>
      </w:r>
      <w:r>
        <w:tab/>
      </w:r>
      <w:r>
        <w:tab/>
      </w:r>
      <w:r>
        <w:tab/>
      </w:r>
      <w:r>
        <w:tab/>
      </w:r>
      <w:r>
        <w:tab/>
        <w:t>«___» ____________</w:t>
      </w:r>
      <w:r w:rsidRPr="00570078">
        <w:t>202</w:t>
      </w:r>
      <w:r w:rsidR="00EB3810" w:rsidRPr="00570078">
        <w:t>3</w:t>
      </w:r>
      <w:r w:rsidRPr="00570078">
        <w:t xml:space="preserve"> г.</w:t>
      </w:r>
      <w:r>
        <w:t xml:space="preserve"> </w:t>
      </w:r>
    </w:p>
    <w:p w:rsidR="009633B8" w:rsidRDefault="009633B8"/>
    <w:p w:rsidR="009633B8" w:rsidRDefault="009633B8">
      <w:pPr>
        <w:pBdr>
          <w:bottom w:val="single" w:sz="12" w:space="0" w:color="auto"/>
        </w:pBdr>
        <w:jc w:val="center"/>
      </w:pPr>
    </w:p>
    <w:p w:rsidR="009633B8" w:rsidRDefault="00E21702">
      <w:pPr>
        <w:jc w:val="center"/>
        <w:rPr>
          <w:i/>
          <w:vertAlign w:val="superscript"/>
        </w:rPr>
      </w:pPr>
      <w:r>
        <w:rPr>
          <w:i/>
          <w:vertAlign w:val="superscript"/>
        </w:rPr>
        <w:t>наименование участника отбора</w:t>
      </w:r>
    </w:p>
    <w:p w:rsidR="009633B8" w:rsidRDefault="00E21702">
      <w:pPr>
        <w:rPr>
          <w:vertAlign w:val="superscript"/>
        </w:rPr>
      </w:pPr>
      <w:r>
        <w:t>в лице___________________________________________________________________</w:t>
      </w:r>
    </w:p>
    <w:p w:rsidR="009633B8" w:rsidRDefault="00E21702">
      <w:pPr>
        <w:ind w:left="2832"/>
        <w:rPr>
          <w:i/>
          <w:vertAlign w:val="superscript"/>
        </w:rPr>
      </w:pPr>
      <w:r>
        <w:rPr>
          <w:i/>
          <w:vertAlign w:val="superscript"/>
        </w:rPr>
        <w:t>фамилия, имя, отчество, должность</w:t>
      </w:r>
    </w:p>
    <w:p w:rsidR="009633B8" w:rsidRDefault="00E21702">
      <w:pPr>
        <w:rPr>
          <w:vertAlign w:val="superscript"/>
        </w:rPr>
      </w:pPr>
      <w:r>
        <w:t>действующий (ая) на основании____________________________________________,</w:t>
      </w:r>
    </w:p>
    <w:p w:rsidR="009633B8" w:rsidRDefault="00E21702">
      <w:pPr>
        <w:ind w:left="2832"/>
        <w:rPr>
          <w:i/>
          <w:vertAlign w:val="superscript"/>
        </w:rPr>
      </w:pPr>
      <w:r>
        <w:rPr>
          <w:i/>
          <w:vertAlign w:val="superscript"/>
        </w:rPr>
        <w:t xml:space="preserve">                                                 устава, доверенности, положения и т.д.</w:t>
      </w:r>
    </w:p>
    <w:p w:rsidR="009633B8" w:rsidRDefault="00E21702">
      <w:pPr>
        <w:jc w:val="both"/>
        <w:rPr>
          <w:sz w:val="24"/>
        </w:rPr>
      </w:pPr>
      <w:r>
        <w:rPr>
          <w:szCs w:val="28"/>
        </w:rPr>
        <w:t>доверяет</w:t>
      </w:r>
      <w:r>
        <w:rPr>
          <w:sz w:val="24"/>
        </w:rPr>
        <w:t>____________________________________________________________________________</w:t>
      </w:r>
    </w:p>
    <w:p w:rsidR="009633B8" w:rsidRDefault="00E21702">
      <w:pPr>
        <w:ind w:left="2832"/>
        <w:rPr>
          <w:i/>
          <w:vertAlign w:val="superscript"/>
        </w:rPr>
      </w:pPr>
      <w:r>
        <w:rPr>
          <w:i/>
          <w:vertAlign w:val="superscript"/>
        </w:rPr>
        <w:t>фамилия, имя, отчество, должность</w:t>
      </w:r>
    </w:p>
    <w:p w:rsidR="009633B8" w:rsidRDefault="00E21702">
      <w:r>
        <w:t>паспорт серии ______ №_________ выдан ________________________ «__» _______</w:t>
      </w:r>
    </w:p>
    <w:p w:rsidR="009633B8" w:rsidRDefault="00E21702">
      <w:pPr>
        <w:jc w:val="both"/>
        <w:rPr>
          <w:b/>
        </w:rPr>
      </w:pPr>
      <w:r>
        <w:t xml:space="preserve">осуществлять действия от имени участника в отборе федеральных государственных образовательных организаций, на подготовительных отделениях, подготовительных факультетах которых осуществляется обучение за счет бюджетных ассигнований федерального бюджета на </w:t>
      </w:r>
      <w:r w:rsidRPr="00570078">
        <w:t>202</w:t>
      </w:r>
      <w:r w:rsidR="0008763F" w:rsidRPr="00570078">
        <w:t>4</w:t>
      </w:r>
      <w:r w:rsidRPr="00570078">
        <w:t>/202</w:t>
      </w:r>
      <w:r w:rsidR="0008763F" w:rsidRPr="00570078">
        <w:t>5</w:t>
      </w:r>
      <w:r>
        <w:t xml:space="preserve"> учебный год, проводимом </w:t>
      </w:r>
      <w:r>
        <w:rPr>
          <w:bCs/>
          <w:szCs w:val="28"/>
        </w:rPr>
        <w:t>Министерством науки</w:t>
      </w:r>
      <w:r w:rsidR="0008763F">
        <w:rPr>
          <w:bCs/>
          <w:szCs w:val="28"/>
        </w:rPr>
        <w:t xml:space="preserve"> и высшего образовани</w:t>
      </w:r>
      <w:r w:rsidR="00496446">
        <w:rPr>
          <w:bCs/>
          <w:szCs w:val="28"/>
        </w:rPr>
        <w:t>я</w:t>
      </w:r>
      <w:r w:rsidR="0008763F">
        <w:rPr>
          <w:bCs/>
          <w:szCs w:val="28"/>
        </w:rPr>
        <w:t xml:space="preserve"> </w:t>
      </w:r>
      <w:r>
        <w:rPr>
          <w:bCs/>
          <w:szCs w:val="28"/>
        </w:rPr>
        <w:t>Российской Федерации</w:t>
      </w:r>
      <w:r>
        <w:t>, в том числе подписывать документы, связанные с участием в указанном отборе.</w:t>
      </w:r>
    </w:p>
    <w:p w:rsidR="009633B8" w:rsidRPr="009959E6" w:rsidRDefault="009633B8"/>
    <w:p w:rsidR="009633B8" w:rsidRDefault="00E21702">
      <w:pPr>
        <w:jc w:val="both"/>
      </w:pPr>
      <w:r>
        <w:t xml:space="preserve">Подпись _________________________________    _________________ удостоверяю. </w:t>
      </w:r>
    </w:p>
    <w:p w:rsidR="009633B8" w:rsidRDefault="00E21702">
      <w:pPr>
        <w:ind w:left="2410"/>
        <w:rPr>
          <w:i/>
          <w:vertAlign w:val="superscript"/>
        </w:rPr>
      </w:pPr>
      <w:r>
        <w:rPr>
          <w:i/>
          <w:vertAlign w:val="superscript"/>
        </w:rPr>
        <w:t xml:space="preserve">Ф.И.О. удостоверяемого </w:t>
      </w:r>
      <w:r>
        <w:rPr>
          <w:i/>
          <w:vertAlign w:val="superscript"/>
        </w:rPr>
        <w:tab/>
      </w:r>
      <w:r>
        <w:rPr>
          <w:i/>
          <w:vertAlign w:val="superscript"/>
        </w:rPr>
        <w:tab/>
        <w:t xml:space="preserve">       подпись удостоверяемого</w:t>
      </w:r>
    </w:p>
    <w:p w:rsidR="009633B8" w:rsidRDefault="009633B8"/>
    <w:p w:rsidR="009633B8" w:rsidRDefault="00E21702">
      <w:r>
        <w:t>Доверенность действительна по «____» ____________________ 20____ г.</w:t>
      </w:r>
    </w:p>
    <w:p w:rsidR="009633B8" w:rsidRDefault="009633B8"/>
    <w:p w:rsidR="009633B8" w:rsidRDefault="00E21702">
      <w:r>
        <w:t>Участник отбора ______________________ (____________________)</w:t>
      </w:r>
    </w:p>
    <w:p w:rsidR="009633B8" w:rsidRDefault="00E21702">
      <w:pPr>
        <w:ind w:left="6804"/>
      </w:pPr>
      <w:r>
        <w:rPr>
          <w:i/>
          <w:vertAlign w:val="superscript"/>
        </w:rPr>
        <w:t xml:space="preserve"> (Ф.И.О.)</w:t>
      </w:r>
    </w:p>
    <w:p w:rsidR="009633B8" w:rsidRDefault="00E21702">
      <w:pPr>
        <w:ind w:left="4860"/>
        <w:rPr>
          <w:sz w:val="24"/>
        </w:rPr>
      </w:pPr>
      <w:r>
        <w:rPr>
          <w:sz w:val="24"/>
        </w:rPr>
        <w:t>М.П.</w:t>
      </w:r>
    </w:p>
    <w:p w:rsidR="009633B8" w:rsidRDefault="00E21702">
      <w:pPr>
        <w:rPr>
          <w:i/>
          <w:iCs/>
        </w:rPr>
      </w:pPr>
      <w:r>
        <w:rPr>
          <w:b/>
          <w:i/>
          <w:iCs/>
        </w:rPr>
        <w:t>Примечание</w:t>
      </w:r>
      <w:r>
        <w:rPr>
          <w:i/>
          <w:iCs/>
        </w:rPr>
        <w:t xml:space="preserve">: </w:t>
      </w:r>
    </w:p>
    <w:p w:rsidR="009633B8" w:rsidRDefault="00E21702">
      <w:pPr>
        <w:ind w:firstLine="539"/>
        <w:jc w:val="both"/>
        <w:rPr>
          <w:i/>
          <w:iCs/>
        </w:rPr>
      </w:pPr>
      <w:r>
        <w:rPr>
          <w:i/>
          <w:iCs/>
        </w:rPr>
        <w:t>Полномочия представителей участников отбора подтверждаются доверенностью, выданной и оформленной в соответствии с гражданским законодательством.</w:t>
      </w:r>
    </w:p>
    <w:sectPr w:rsidR="009633B8">
      <w:headerReference w:type="default" r:id="rId16"/>
      <w:footerReference w:type="default" r:id="rId17"/>
      <w:headerReference w:type="first" r:id="rId18"/>
      <w:pgSz w:w="11906" w:h="16838"/>
      <w:pgMar w:top="1134" w:right="567" w:bottom="1134" w:left="1134" w:header="340" w:footer="340" w:gutter="0"/>
      <w:pgNumType w:start="15"/>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552" w:rsidRDefault="00771552">
      <w:r>
        <w:separator/>
      </w:r>
    </w:p>
  </w:endnote>
  <w:endnote w:type="continuationSeparator" w:id="0">
    <w:p w:rsidR="00771552" w:rsidRDefault="00771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552" w:rsidRDefault="00771552">
      <w:r>
        <w:separator/>
      </w:r>
    </w:p>
  </w:footnote>
  <w:footnote w:type="continuationSeparator" w:id="0">
    <w:p w:rsidR="00771552" w:rsidRDefault="00771552">
      <w:r>
        <w:continuationSeparator/>
      </w:r>
    </w:p>
  </w:footnote>
  <w:footnote w:id="1">
    <w:p w:rsidR="00570078" w:rsidRDefault="00570078">
      <w:pPr>
        <w:jc w:val="both"/>
        <w:rPr>
          <w:sz w:val="20"/>
          <w:szCs w:val="20"/>
        </w:rPr>
      </w:pPr>
      <w:r>
        <w:rPr>
          <w:rStyle w:val="a3"/>
          <w:sz w:val="20"/>
          <w:szCs w:val="20"/>
        </w:rPr>
        <w:footnoteRef/>
      </w:r>
      <w:r>
        <w:rPr>
          <w:sz w:val="20"/>
          <w:szCs w:val="20"/>
        </w:rPr>
        <w:t xml:space="preserve"> Пронумеровывается и прошивается все, что входит в опись документов (Приложение № 3 к настоящему Объявлению), </w:t>
      </w:r>
      <w:r>
        <w:rPr>
          <w:b/>
          <w:sz w:val="20"/>
          <w:szCs w:val="20"/>
        </w:rPr>
        <w:t>включая саму опись</w:t>
      </w:r>
      <w:r>
        <w:rPr>
          <w:sz w:val="20"/>
          <w:szCs w:val="20"/>
        </w:rPr>
        <w:t>.</w:t>
      </w:r>
    </w:p>
  </w:footnote>
  <w:footnote w:id="2">
    <w:p w:rsidR="00570078" w:rsidRDefault="00570078">
      <w:pPr>
        <w:pStyle w:val="af0"/>
      </w:pPr>
      <w:r>
        <w:rPr>
          <w:rStyle w:val="a3"/>
        </w:rPr>
        <w:footnoteRef/>
      </w:r>
      <w:r>
        <w:t xml:space="preserve"> Заполняется участником отбора в информационно-аналитической системе «Интеробразование» сайта </w:t>
      </w:r>
      <w:proofErr w:type="spellStart"/>
      <w:r>
        <w:t>www</w:t>
      </w:r>
      <w:proofErr w:type="spellEnd"/>
      <w:r>
        <w:t>.</w:t>
      </w:r>
      <w:proofErr w:type="spellStart"/>
      <w:r>
        <w:rPr>
          <w:lang w:val="en-US"/>
        </w:rPr>
        <w:t>ined</w:t>
      </w:r>
      <w:proofErr w:type="spellEnd"/>
      <w:r>
        <w:t>.</w:t>
      </w:r>
      <w:proofErr w:type="spellStart"/>
      <w:r>
        <w:rPr>
          <w:lang w:val="en-US"/>
        </w:rPr>
        <w:t>ru</w:t>
      </w:r>
      <w:proofErr w:type="spellEnd"/>
      <w:r>
        <w:t xml:space="preserve"> и затем распечатывается </w:t>
      </w:r>
      <w:r>
        <w:rPr>
          <w:b/>
        </w:rPr>
        <w:t>на бланке</w:t>
      </w:r>
      <w:r>
        <w:t xml:space="preserve"> участника отбора.</w:t>
      </w:r>
    </w:p>
  </w:footnote>
  <w:footnote w:id="3">
    <w:p w:rsidR="00570078" w:rsidRDefault="00570078">
      <w:pPr>
        <w:pStyle w:val="af0"/>
      </w:pPr>
      <w:r>
        <w:rPr>
          <w:rStyle w:val="a3"/>
        </w:rPr>
        <w:footnoteRef/>
      </w:r>
      <w:r>
        <w:t xml:space="preserve"> Заполняется участником отбора в информационно-аналитической системе «Интеробразование» сайта </w:t>
      </w:r>
      <w:proofErr w:type="spellStart"/>
      <w:r>
        <w:t>www</w:t>
      </w:r>
      <w:proofErr w:type="spellEnd"/>
      <w:r>
        <w:t>.</w:t>
      </w:r>
      <w:proofErr w:type="spellStart"/>
      <w:r>
        <w:rPr>
          <w:lang w:val="en-US"/>
        </w:rPr>
        <w:t>ined</w:t>
      </w:r>
      <w:proofErr w:type="spellEnd"/>
      <w:r>
        <w:t>.</w:t>
      </w:r>
      <w:proofErr w:type="spellStart"/>
      <w:r>
        <w:rPr>
          <w:lang w:val="en-US"/>
        </w:rPr>
        <w:t>ru</w:t>
      </w:r>
      <w:proofErr w:type="spellEnd"/>
      <w:r>
        <w:t xml:space="preserve"> и затем распечатывается.</w:t>
      </w:r>
    </w:p>
    <w:p w:rsidR="00570078" w:rsidRDefault="00570078">
      <w:pPr>
        <w:pStyle w:val="af0"/>
      </w:pPr>
    </w:p>
  </w:footnote>
  <w:footnote w:id="4">
    <w:p w:rsidR="00570078" w:rsidRDefault="00570078">
      <w:pPr>
        <w:pStyle w:val="af0"/>
        <w:jc w:val="both"/>
      </w:pPr>
      <w:r>
        <w:rPr>
          <w:rStyle w:val="a3"/>
        </w:rPr>
        <w:t>1</w:t>
      </w:r>
      <w:r>
        <w:t xml:space="preserve"> Заполняется участником отбора в информационно-аналитической системе «Интеробразование» сайта </w:t>
      </w:r>
      <w:r>
        <w:rPr>
          <w:lang w:val="en-US"/>
        </w:rPr>
        <w:t>www</w:t>
      </w:r>
      <w:r>
        <w:t>.</w:t>
      </w:r>
      <w:proofErr w:type="spellStart"/>
      <w:r>
        <w:rPr>
          <w:lang w:val="en-US"/>
        </w:rPr>
        <w:t>ined</w:t>
      </w:r>
      <w:proofErr w:type="spellEnd"/>
      <w:r>
        <w:t>.</w:t>
      </w:r>
      <w:proofErr w:type="spellStart"/>
      <w:r>
        <w:rPr>
          <w:lang w:val="en-US"/>
        </w:rPr>
        <w:t>ru</w:t>
      </w:r>
      <w:proofErr w:type="spellEnd"/>
      <w:r>
        <w:t xml:space="preserve"> и затем распечатывается.</w:t>
      </w:r>
    </w:p>
  </w:footnote>
  <w:footnote w:id="5">
    <w:p w:rsidR="00570078" w:rsidRDefault="00570078">
      <w:pPr>
        <w:pStyle w:val="ConsPlusNormal"/>
        <w:ind w:right="-456"/>
        <w:jc w:val="both"/>
      </w:pPr>
      <w:r>
        <w:rPr>
          <w:rStyle w:val="a3"/>
          <w:rFonts w:ascii="Times New Roman" w:hAnsi="Times New Roman"/>
          <w:lang w:eastAsia="ru-RU"/>
        </w:rPr>
        <w:t>2 </w:t>
      </w:r>
      <w:r>
        <w:rPr>
          <w:rFonts w:ascii="Times New Roman" w:hAnsi="Times New Roman"/>
          <w:lang w:eastAsia="ru-RU"/>
        </w:rPr>
        <w:t>Численность</w:t>
      </w:r>
      <w:r>
        <w:rPr>
          <w:rFonts w:ascii="Times New Roman" w:hAnsi="Times New Roman" w:cs="Times New Roman"/>
        </w:rPr>
        <w:t xml:space="preserve"> иностранных граждан, обучающихся в организации в рамках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а также за счет средств физических и (или) юридических лиц по договорам об оказании платных образовательных услуг.</w:t>
      </w:r>
    </w:p>
  </w:footnote>
  <w:footnote w:id="6">
    <w:p w:rsidR="00570078" w:rsidRDefault="00570078">
      <w:pPr>
        <w:pStyle w:val="ConsPlusNormal"/>
        <w:jc w:val="both"/>
      </w:pPr>
      <w:r>
        <w:rPr>
          <w:rStyle w:val="a3"/>
          <w:rFonts w:ascii="Times New Roman" w:hAnsi="Times New Roman"/>
          <w:lang w:eastAsia="ru-RU"/>
        </w:rPr>
        <w:t>3</w:t>
      </w:r>
      <w:r>
        <w:rPr>
          <w:rFonts w:ascii="Times New Roman" w:hAnsi="Times New Roman" w:cs="Times New Roman"/>
        </w:rPr>
        <w:t xml:space="preserve"> Численность иностранных </w:t>
      </w:r>
      <w:r w:rsidRPr="00D91FA2">
        <w:rPr>
          <w:rFonts w:ascii="Times New Roman" w:hAnsi="Times New Roman" w:cs="Times New Roman"/>
        </w:rPr>
        <w:t xml:space="preserve">граждан и лиц без гражданства, в том числе соотечественников, проживающих за рубежом, проходящих обучение в организации по направлениям Минобрнауки России в пределах квоты, установленной постановлениями Правительства Российской Федерации от </w:t>
      </w:r>
      <w:smartTag w:uri="urn:schemas-microsoft-com:office:smarttags" w:element="date">
        <w:smartTagPr>
          <w:attr w:name="Year" w:val="2020"/>
          <w:attr w:name="Day" w:val="18"/>
          <w:attr w:name="Month" w:val="12"/>
          <w:attr w:name="ls" w:val="trans"/>
        </w:smartTagPr>
        <w:r w:rsidRPr="00D91FA2">
          <w:rPr>
            <w:rFonts w:ascii="Times New Roman" w:hAnsi="Times New Roman" w:cs="Times New Roman"/>
          </w:rPr>
          <w:t xml:space="preserve">18 декабря </w:t>
        </w:r>
        <w:smartTag w:uri="urn:schemas-microsoft-com:office:smarttags" w:element="metricconverter">
          <w:smartTagPr>
            <w:attr w:name="ProductID" w:val="2020 г"/>
          </w:smartTagPr>
          <w:r w:rsidRPr="00D91FA2">
            <w:rPr>
              <w:rFonts w:ascii="Times New Roman" w:hAnsi="Times New Roman" w:cs="Times New Roman"/>
            </w:rPr>
            <w:t>2020 г</w:t>
          </w:r>
        </w:smartTag>
        <w:r w:rsidRPr="00D91FA2">
          <w:rPr>
            <w:rFonts w:ascii="Times New Roman" w:hAnsi="Times New Roman" w:cs="Times New Roman"/>
          </w:rPr>
          <w:t>.</w:t>
        </w:r>
      </w:smartTag>
      <w:r w:rsidRPr="00D91FA2">
        <w:rPr>
          <w:rFonts w:ascii="Times New Roman" w:hAnsi="Times New Roman" w:cs="Times New Roman"/>
        </w:rPr>
        <w:t xml:space="preserve"> № 2150.</w:t>
      </w:r>
    </w:p>
  </w:footnote>
  <w:footnote w:id="7">
    <w:p w:rsidR="00570078" w:rsidRDefault="00570078">
      <w:pPr>
        <w:pStyle w:val="af0"/>
        <w:jc w:val="both"/>
      </w:pPr>
      <w:r>
        <w:rPr>
          <w:rStyle w:val="a3"/>
        </w:rPr>
        <w:footnoteRef/>
      </w:r>
      <w:r>
        <w:t xml:space="preserve"> Численность иностранных граждан, обучающихся в организации в рамках контрольных цифр приема на обучение по профессиям, специальностям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а также за счет средств физических и (или) юридических лиц по договорам об оказании платных образовательных услуг.</w:t>
      </w:r>
    </w:p>
  </w:footnote>
  <w:footnote w:id="8">
    <w:p w:rsidR="00570078" w:rsidRDefault="00570078">
      <w:pPr>
        <w:pStyle w:val="af0"/>
        <w:jc w:val="both"/>
      </w:pPr>
      <w:r>
        <w:rPr>
          <w:rStyle w:val="a3"/>
        </w:rPr>
        <w:footnoteRef/>
      </w:r>
      <w:r>
        <w:t xml:space="preserve"> Численность иностранных граждан и лиц без гражданства, в том числе соотечественников, проживающих за рубежом, проходящих обучение в организации по направлениям Минобрнауки России в пределах квоты, установленной постановлениями Правительства Российской Федерации от 18 декабря 2020 г. № 2150.</w:t>
      </w:r>
    </w:p>
  </w:footnote>
  <w:footnote w:id="9">
    <w:p w:rsidR="00570078" w:rsidRDefault="00570078">
      <w:pPr>
        <w:pStyle w:val="af0"/>
        <w:jc w:val="both"/>
      </w:pPr>
      <w:r>
        <w:rPr>
          <w:rStyle w:val="a3"/>
        </w:rPr>
        <w:footnoteRef/>
      </w:r>
      <w:r>
        <w:t xml:space="preserve"> </w:t>
      </w:r>
      <w:r>
        <w:rPr>
          <w:b/>
        </w:rPr>
        <w:t xml:space="preserve">Количество мест, планируемое для приема иностранных граждан по направлениям Минобрнауки России на обучение в пределах квоты в </w:t>
      </w:r>
      <w:r w:rsidRPr="00570078">
        <w:rPr>
          <w:b/>
        </w:rPr>
        <w:t>2024/25 учебном</w:t>
      </w:r>
      <w:r>
        <w:rPr>
          <w:b/>
        </w:rPr>
        <w:t xml:space="preserve"> году, согласовывается с органом государственной власти, осуществляющим функции и полномочия учредителя в отношении образовательной организации.</w:t>
      </w:r>
    </w:p>
  </w:footnote>
  <w:footnote w:id="10">
    <w:p w:rsidR="00570078" w:rsidRDefault="00570078">
      <w:pPr>
        <w:pStyle w:val="af0"/>
        <w:jc w:val="both"/>
      </w:pPr>
      <w:r>
        <w:rPr>
          <w:rStyle w:val="a3"/>
        </w:rPr>
        <w:footnoteRef/>
      </w:r>
      <w:r>
        <w:t xml:space="preserve"> Для образовательных организаций высшего образования, в отношении которых функции и полномочия учредителя осуществляет Минобрнауки России, указанное согласование не требуется.</w:t>
      </w:r>
    </w:p>
  </w:footnote>
  <w:footnote w:id="11">
    <w:p w:rsidR="00570078" w:rsidRDefault="00570078">
      <w:pPr>
        <w:pStyle w:val="af0"/>
      </w:pPr>
      <w:r>
        <w:rPr>
          <w:rStyle w:val="a3"/>
        </w:rPr>
        <w:t>1 </w:t>
      </w:r>
      <w:r>
        <w:t xml:space="preserve">Заполняется участником отбора в информационно-аналитической системе «Интеробразование» сайта </w:t>
      </w:r>
      <w:r>
        <w:rPr>
          <w:lang w:val="en-US"/>
        </w:rPr>
        <w:t>www</w:t>
      </w:r>
      <w:r>
        <w:t>.</w:t>
      </w:r>
      <w:proofErr w:type="spellStart"/>
      <w:r>
        <w:rPr>
          <w:lang w:val="en-US"/>
        </w:rPr>
        <w:t>ined</w:t>
      </w:r>
      <w:proofErr w:type="spellEnd"/>
      <w:r>
        <w:t>.</w:t>
      </w:r>
      <w:proofErr w:type="spellStart"/>
      <w:r>
        <w:rPr>
          <w:lang w:val="en-US"/>
        </w:rPr>
        <w:t>ru</w:t>
      </w:r>
      <w:proofErr w:type="spellEnd"/>
      <w:r>
        <w:t xml:space="preserve"> и затем распечатывается.</w:t>
      </w:r>
    </w:p>
  </w:footnote>
  <w:footnote w:id="12">
    <w:p w:rsidR="00570078" w:rsidRDefault="00570078">
      <w:pPr>
        <w:pStyle w:val="af0"/>
      </w:pPr>
      <w:r>
        <w:rPr>
          <w:rStyle w:val="a3"/>
        </w:rPr>
        <w:t>1</w:t>
      </w:r>
      <w:r>
        <w:t xml:space="preserve"> Заполняется участником отбора в информационно-аналитической системе «Интеробразование» сайта </w:t>
      </w:r>
      <w:r>
        <w:rPr>
          <w:lang w:val="en-US"/>
        </w:rPr>
        <w:t>www</w:t>
      </w:r>
      <w:r>
        <w:t>.</w:t>
      </w:r>
      <w:proofErr w:type="spellStart"/>
      <w:r>
        <w:rPr>
          <w:lang w:val="en-US"/>
        </w:rPr>
        <w:t>ined</w:t>
      </w:r>
      <w:proofErr w:type="spellEnd"/>
      <w:r>
        <w:t>.</w:t>
      </w:r>
      <w:proofErr w:type="spellStart"/>
      <w:r>
        <w:rPr>
          <w:lang w:val="en-US"/>
        </w:rPr>
        <w:t>ru</w:t>
      </w:r>
      <w:proofErr w:type="spellEnd"/>
      <w:r>
        <w:t xml:space="preserve"> и затем распечатывается.</w:t>
      </w:r>
    </w:p>
  </w:footnote>
  <w:footnote w:id="13">
    <w:p w:rsidR="00570078" w:rsidRDefault="00570078">
      <w:pPr>
        <w:pStyle w:val="af0"/>
      </w:pPr>
      <w:r>
        <w:rPr>
          <w:rStyle w:val="a3"/>
        </w:rPr>
        <w:t>1</w:t>
      </w:r>
      <w:r>
        <w:t xml:space="preserve"> Заполняется участником отбора в информационно-аналитической системе «Интеробразование» сайта </w:t>
      </w:r>
      <w:r>
        <w:rPr>
          <w:lang w:val="en-US"/>
        </w:rPr>
        <w:t>www</w:t>
      </w:r>
      <w:r>
        <w:t>.</w:t>
      </w:r>
      <w:proofErr w:type="spellStart"/>
      <w:r>
        <w:rPr>
          <w:lang w:val="en-US"/>
        </w:rPr>
        <w:t>ined</w:t>
      </w:r>
      <w:proofErr w:type="spellEnd"/>
      <w:r>
        <w:t>.</w:t>
      </w:r>
      <w:proofErr w:type="spellStart"/>
      <w:r>
        <w:rPr>
          <w:lang w:val="en-US"/>
        </w:rPr>
        <w:t>ru</w:t>
      </w:r>
      <w:proofErr w:type="spellEnd"/>
      <w:r>
        <w:t xml:space="preserve"> и затем распечатывается.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2"/>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570078" w:rsidRDefault="00570078">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2"/>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C21BC">
      <w:rPr>
        <w:rStyle w:val="a7"/>
        <w:noProof/>
      </w:rPr>
      <w:t>8</w:t>
    </w:r>
    <w:r>
      <w:rPr>
        <w:rStyle w:val="a7"/>
      </w:rPr>
      <w:fldChar w:fldCharType="end"/>
    </w:r>
  </w:p>
  <w:p w:rsidR="00570078" w:rsidRDefault="00570078">
    <w:pPr>
      <w:pStyle w:val="af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1945528"/>
    </w:sdtPr>
    <w:sdtContent>
      <w:p w:rsidR="00570078" w:rsidRDefault="00570078">
        <w:pPr>
          <w:pStyle w:val="af2"/>
          <w:jc w:val="center"/>
        </w:pPr>
        <w:r>
          <w:fldChar w:fldCharType="begin"/>
        </w:r>
        <w:r>
          <w:instrText>PAGE   \* MERGEFORMAT</w:instrText>
        </w:r>
        <w:r>
          <w:fldChar w:fldCharType="separate"/>
        </w:r>
        <w:r w:rsidR="00EC21BC">
          <w:rPr>
            <w:noProof/>
          </w:rPr>
          <w:t>11</w:t>
        </w:r>
        <w:r>
          <w:fldChar w:fldCharType="end"/>
        </w:r>
      </w:p>
    </w:sdtContent>
  </w:sdt>
  <w:p w:rsidR="00570078" w:rsidRDefault="00570078">
    <w:pPr>
      <w:pStyle w:val="af2"/>
      <w:tabs>
        <w:tab w:val="center" w:pos="7285"/>
        <w:tab w:val="left" w:pos="7725"/>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2"/>
      <w:jc w:val="center"/>
    </w:pPr>
  </w:p>
  <w:p w:rsidR="00570078" w:rsidRDefault="00570078">
    <w:pPr>
      <w:pStyle w:val="af2"/>
      <w:jc w:val="center"/>
    </w:pPr>
    <w:r>
      <w:t>12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2"/>
      <w:jc w:val="center"/>
    </w:pPr>
  </w:p>
  <w:p w:rsidR="00570078" w:rsidRDefault="00570078">
    <w:pPr>
      <w:pStyle w:val="af2"/>
      <w:jc w:val="center"/>
    </w:pPr>
    <w:r>
      <w:t>14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2"/>
      <w:jc w:val="center"/>
    </w:pPr>
  </w:p>
  <w:p w:rsidR="00570078" w:rsidRDefault="00570078">
    <w:pPr>
      <w:pStyle w:val="af2"/>
      <w:jc w:val="center"/>
    </w:pPr>
    <w:r>
      <w:t>13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81878"/>
    </w:sdtPr>
    <w:sdtContent>
      <w:p w:rsidR="00570078" w:rsidRDefault="00570078">
        <w:pPr>
          <w:pStyle w:val="af2"/>
          <w:jc w:val="center"/>
        </w:pPr>
      </w:p>
      <w:p w:rsidR="00570078" w:rsidRDefault="00570078">
        <w:pPr>
          <w:pStyle w:val="af2"/>
          <w:jc w:val="center"/>
        </w:pPr>
        <w:r>
          <w:fldChar w:fldCharType="begin"/>
        </w:r>
        <w:r>
          <w:instrText>PAGE   \* MERGEFORMAT</w:instrText>
        </w:r>
        <w:r>
          <w:fldChar w:fldCharType="separate"/>
        </w:r>
        <w:r w:rsidR="00EC21BC">
          <w:rPr>
            <w:noProof/>
          </w:rPr>
          <w:t>18</w:t>
        </w:r>
        <w:r>
          <w:fldChar w:fldCharType="end"/>
        </w:r>
      </w:p>
    </w:sdtContent>
  </w:sdt>
  <w:p w:rsidR="00570078" w:rsidRDefault="00570078">
    <w:pPr>
      <w:pStyle w:val="af2"/>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0078" w:rsidRDefault="00570078">
    <w:pPr>
      <w:pStyle w:val="af2"/>
      <w:jc w:val="center"/>
    </w:pPr>
  </w:p>
  <w:p w:rsidR="00570078" w:rsidRDefault="00570078">
    <w:pPr>
      <w:pStyle w:val="af2"/>
      <w:jc w:val="center"/>
    </w:pPr>
    <w:r>
      <w:t>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F738F6"/>
    <w:multiLevelType w:val="multilevel"/>
    <w:tmpl w:val="4DF738F6"/>
    <w:lvl w:ilvl="0">
      <w:start w:val="1"/>
      <w:numFmt w:val="decimal"/>
      <w:lvlText w:val="%1."/>
      <w:lvlJc w:val="left"/>
      <w:pPr>
        <w:ind w:left="928" w:hanging="360"/>
      </w:pPr>
      <w:rPr>
        <w:rFonts w:cs="Times New Roman" w:hint="default"/>
        <w:b w:val="0"/>
        <w:sz w:val="28"/>
        <w:szCs w:val="28"/>
      </w:rPr>
    </w:lvl>
    <w:lvl w:ilvl="1">
      <w:start w:val="1"/>
      <w:numFmt w:val="lowerLetter"/>
      <w:lvlText w:val="%2."/>
      <w:lvlJc w:val="left"/>
      <w:pPr>
        <w:ind w:left="1790" w:hanging="360"/>
      </w:pPr>
      <w:rPr>
        <w:rFonts w:cs="Times New Roman"/>
      </w:rPr>
    </w:lvl>
    <w:lvl w:ilvl="2">
      <w:start w:val="1"/>
      <w:numFmt w:val="lowerRoman"/>
      <w:lvlText w:val="%3."/>
      <w:lvlJc w:val="right"/>
      <w:pPr>
        <w:ind w:left="2510" w:hanging="180"/>
      </w:pPr>
      <w:rPr>
        <w:rFonts w:cs="Times New Roman"/>
      </w:rPr>
    </w:lvl>
    <w:lvl w:ilvl="3">
      <w:start w:val="1"/>
      <w:numFmt w:val="decimal"/>
      <w:lvlText w:val="%4."/>
      <w:lvlJc w:val="left"/>
      <w:pPr>
        <w:ind w:left="3230" w:hanging="360"/>
      </w:pPr>
      <w:rPr>
        <w:rFonts w:cs="Times New Roman"/>
      </w:rPr>
    </w:lvl>
    <w:lvl w:ilvl="4">
      <w:start w:val="1"/>
      <w:numFmt w:val="lowerLetter"/>
      <w:lvlText w:val="%5."/>
      <w:lvlJc w:val="left"/>
      <w:pPr>
        <w:ind w:left="3950" w:hanging="360"/>
      </w:pPr>
      <w:rPr>
        <w:rFonts w:cs="Times New Roman"/>
      </w:rPr>
    </w:lvl>
    <w:lvl w:ilvl="5">
      <w:start w:val="1"/>
      <w:numFmt w:val="lowerRoman"/>
      <w:lvlText w:val="%6."/>
      <w:lvlJc w:val="right"/>
      <w:pPr>
        <w:ind w:left="4670" w:hanging="180"/>
      </w:pPr>
      <w:rPr>
        <w:rFonts w:cs="Times New Roman"/>
      </w:rPr>
    </w:lvl>
    <w:lvl w:ilvl="6">
      <w:start w:val="1"/>
      <w:numFmt w:val="decimal"/>
      <w:lvlText w:val="%7."/>
      <w:lvlJc w:val="left"/>
      <w:pPr>
        <w:ind w:left="5390" w:hanging="360"/>
      </w:pPr>
      <w:rPr>
        <w:rFonts w:cs="Times New Roman"/>
      </w:rPr>
    </w:lvl>
    <w:lvl w:ilvl="7">
      <w:start w:val="1"/>
      <w:numFmt w:val="lowerLetter"/>
      <w:lvlText w:val="%8."/>
      <w:lvlJc w:val="left"/>
      <w:pPr>
        <w:ind w:left="6110" w:hanging="360"/>
      </w:pPr>
      <w:rPr>
        <w:rFonts w:cs="Times New Roman"/>
      </w:rPr>
    </w:lvl>
    <w:lvl w:ilvl="8">
      <w:start w:val="1"/>
      <w:numFmt w:val="lowerRoman"/>
      <w:lvlText w:val="%9."/>
      <w:lvlJc w:val="right"/>
      <w:pPr>
        <w:ind w:left="683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footnotePr>
    <w:numRestart w:val="eachPage"/>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BDF"/>
    <w:rsid w:val="0001410A"/>
    <w:rsid w:val="000143E0"/>
    <w:rsid w:val="000168CF"/>
    <w:rsid w:val="00025D70"/>
    <w:rsid w:val="00031F2E"/>
    <w:rsid w:val="0003259B"/>
    <w:rsid w:val="00032FF8"/>
    <w:rsid w:val="00036B24"/>
    <w:rsid w:val="00040B54"/>
    <w:rsid w:val="000412BD"/>
    <w:rsid w:val="00041C11"/>
    <w:rsid w:val="0005195F"/>
    <w:rsid w:val="00062EF4"/>
    <w:rsid w:val="000635EA"/>
    <w:rsid w:val="00070BE1"/>
    <w:rsid w:val="00083269"/>
    <w:rsid w:val="00086670"/>
    <w:rsid w:val="0008763F"/>
    <w:rsid w:val="00090E49"/>
    <w:rsid w:val="00095117"/>
    <w:rsid w:val="000A5F45"/>
    <w:rsid w:val="000B191B"/>
    <w:rsid w:val="000B2582"/>
    <w:rsid w:val="000B50D6"/>
    <w:rsid w:val="000C26CE"/>
    <w:rsid w:val="000C3CDD"/>
    <w:rsid w:val="000C7AAA"/>
    <w:rsid w:val="000D7E41"/>
    <w:rsid w:val="000E0CC1"/>
    <w:rsid w:val="000E1FCA"/>
    <w:rsid w:val="001000C4"/>
    <w:rsid w:val="00100D67"/>
    <w:rsid w:val="00102530"/>
    <w:rsid w:val="00102655"/>
    <w:rsid w:val="00102B88"/>
    <w:rsid w:val="00103D65"/>
    <w:rsid w:val="00134AD0"/>
    <w:rsid w:val="00134BE0"/>
    <w:rsid w:val="00137955"/>
    <w:rsid w:val="00142F31"/>
    <w:rsid w:val="00142F65"/>
    <w:rsid w:val="0014655D"/>
    <w:rsid w:val="001476C5"/>
    <w:rsid w:val="00154CCF"/>
    <w:rsid w:val="0016605E"/>
    <w:rsid w:val="00170640"/>
    <w:rsid w:val="0017660E"/>
    <w:rsid w:val="00181C2F"/>
    <w:rsid w:val="00182FFC"/>
    <w:rsid w:val="0018356E"/>
    <w:rsid w:val="00186517"/>
    <w:rsid w:val="00190996"/>
    <w:rsid w:val="00190EAD"/>
    <w:rsid w:val="0019188E"/>
    <w:rsid w:val="00193E72"/>
    <w:rsid w:val="001A51C7"/>
    <w:rsid w:val="001A7BFD"/>
    <w:rsid w:val="001B4836"/>
    <w:rsid w:val="001B5B0F"/>
    <w:rsid w:val="001D09FE"/>
    <w:rsid w:val="001D1E58"/>
    <w:rsid w:val="001D4FCB"/>
    <w:rsid w:val="001E2F18"/>
    <w:rsid w:val="001E47A2"/>
    <w:rsid w:val="001E5BC0"/>
    <w:rsid w:val="001E6A41"/>
    <w:rsid w:val="001F1ADE"/>
    <w:rsid w:val="001F4B6D"/>
    <w:rsid w:val="001F53DA"/>
    <w:rsid w:val="001F5D76"/>
    <w:rsid w:val="001F7D4F"/>
    <w:rsid w:val="00200852"/>
    <w:rsid w:val="002027BA"/>
    <w:rsid w:val="00212AB2"/>
    <w:rsid w:val="00212AEE"/>
    <w:rsid w:val="0022339D"/>
    <w:rsid w:val="002367C7"/>
    <w:rsid w:val="002514A9"/>
    <w:rsid w:val="00257FE8"/>
    <w:rsid w:val="00261276"/>
    <w:rsid w:val="00263261"/>
    <w:rsid w:val="002708AB"/>
    <w:rsid w:val="00273872"/>
    <w:rsid w:val="002800DB"/>
    <w:rsid w:val="0028022A"/>
    <w:rsid w:val="00280C59"/>
    <w:rsid w:val="002814FE"/>
    <w:rsid w:val="00283B48"/>
    <w:rsid w:val="00284B9B"/>
    <w:rsid w:val="002866B1"/>
    <w:rsid w:val="002912F1"/>
    <w:rsid w:val="0029154E"/>
    <w:rsid w:val="00293B00"/>
    <w:rsid w:val="00295F81"/>
    <w:rsid w:val="002A51A3"/>
    <w:rsid w:val="002C3BD8"/>
    <w:rsid w:val="002C437A"/>
    <w:rsid w:val="002C5F2C"/>
    <w:rsid w:val="002C7ECE"/>
    <w:rsid w:val="002D4255"/>
    <w:rsid w:val="002D60B5"/>
    <w:rsid w:val="00313F17"/>
    <w:rsid w:val="00317D83"/>
    <w:rsid w:val="003212EB"/>
    <w:rsid w:val="0032230D"/>
    <w:rsid w:val="00323D37"/>
    <w:rsid w:val="0032415C"/>
    <w:rsid w:val="003325C4"/>
    <w:rsid w:val="003349FA"/>
    <w:rsid w:val="003365CC"/>
    <w:rsid w:val="0034050F"/>
    <w:rsid w:val="00340573"/>
    <w:rsid w:val="00340739"/>
    <w:rsid w:val="00341BAF"/>
    <w:rsid w:val="00343ABF"/>
    <w:rsid w:val="0034660E"/>
    <w:rsid w:val="0035517B"/>
    <w:rsid w:val="003758B3"/>
    <w:rsid w:val="0037736A"/>
    <w:rsid w:val="00382FBC"/>
    <w:rsid w:val="0038334C"/>
    <w:rsid w:val="00385A0A"/>
    <w:rsid w:val="00386171"/>
    <w:rsid w:val="00392F83"/>
    <w:rsid w:val="00394787"/>
    <w:rsid w:val="00395704"/>
    <w:rsid w:val="003975E2"/>
    <w:rsid w:val="003A24FC"/>
    <w:rsid w:val="003B58D0"/>
    <w:rsid w:val="003C37DD"/>
    <w:rsid w:val="003E1566"/>
    <w:rsid w:val="003E46DB"/>
    <w:rsid w:val="003E6A7C"/>
    <w:rsid w:val="003E735F"/>
    <w:rsid w:val="00400605"/>
    <w:rsid w:val="00400B56"/>
    <w:rsid w:val="00400C66"/>
    <w:rsid w:val="00400D42"/>
    <w:rsid w:val="00401749"/>
    <w:rsid w:val="00406823"/>
    <w:rsid w:val="0041218E"/>
    <w:rsid w:val="004130B4"/>
    <w:rsid w:val="0041334B"/>
    <w:rsid w:val="004150BD"/>
    <w:rsid w:val="00423B17"/>
    <w:rsid w:val="004349D3"/>
    <w:rsid w:val="004447F0"/>
    <w:rsid w:val="00450EC1"/>
    <w:rsid w:val="00452003"/>
    <w:rsid w:val="00454430"/>
    <w:rsid w:val="00457564"/>
    <w:rsid w:val="00457657"/>
    <w:rsid w:val="00457E7E"/>
    <w:rsid w:val="0046024A"/>
    <w:rsid w:val="00465785"/>
    <w:rsid w:val="00473274"/>
    <w:rsid w:val="0047483B"/>
    <w:rsid w:val="00474AF4"/>
    <w:rsid w:val="00481416"/>
    <w:rsid w:val="00483476"/>
    <w:rsid w:val="004925A1"/>
    <w:rsid w:val="00496446"/>
    <w:rsid w:val="00496646"/>
    <w:rsid w:val="004A0CCC"/>
    <w:rsid w:val="004A3E33"/>
    <w:rsid w:val="004C7208"/>
    <w:rsid w:val="004D06C3"/>
    <w:rsid w:val="004D1E29"/>
    <w:rsid w:val="004D2781"/>
    <w:rsid w:val="004D3145"/>
    <w:rsid w:val="004D3DBB"/>
    <w:rsid w:val="004D490A"/>
    <w:rsid w:val="004E48EB"/>
    <w:rsid w:val="004F24E3"/>
    <w:rsid w:val="004F45D5"/>
    <w:rsid w:val="004F6CA4"/>
    <w:rsid w:val="004F72AE"/>
    <w:rsid w:val="00501F0B"/>
    <w:rsid w:val="0050371B"/>
    <w:rsid w:val="00520BB8"/>
    <w:rsid w:val="00521D1E"/>
    <w:rsid w:val="0052297A"/>
    <w:rsid w:val="00530C2F"/>
    <w:rsid w:val="005316D2"/>
    <w:rsid w:val="00532086"/>
    <w:rsid w:val="00535A5E"/>
    <w:rsid w:val="005509BD"/>
    <w:rsid w:val="00550B23"/>
    <w:rsid w:val="0056120B"/>
    <w:rsid w:val="0056166D"/>
    <w:rsid w:val="005633E0"/>
    <w:rsid w:val="00570078"/>
    <w:rsid w:val="005723CF"/>
    <w:rsid w:val="00580499"/>
    <w:rsid w:val="00580EDF"/>
    <w:rsid w:val="005852FA"/>
    <w:rsid w:val="00585AF3"/>
    <w:rsid w:val="00585C40"/>
    <w:rsid w:val="005962E0"/>
    <w:rsid w:val="005A0182"/>
    <w:rsid w:val="005A1258"/>
    <w:rsid w:val="005A4733"/>
    <w:rsid w:val="005B15D0"/>
    <w:rsid w:val="005C4F97"/>
    <w:rsid w:val="005C689D"/>
    <w:rsid w:val="005F0586"/>
    <w:rsid w:val="005F1ACA"/>
    <w:rsid w:val="005F21E5"/>
    <w:rsid w:val="005F29D4"/>
    <w:rsid w:val="005F35EA"/>
    <w:rsid w:val="005F6031"/>
    <w:rsid w:val="005F6831"/>
    <w:rsid w:val="005F6D5E"/>
    <w:rsid w:val="00604047"/>
    <w:rsid w:val="00606A65"/>
    <w:rsid w:val="00622303"/>
    <w:rsid w:val="006223A9"/>
    <w:rsid w:val="006400BD"/>
    <w:rsid w:val="00644138"/>
    <w:rsid w:val="00647D28"/>
    <w:rsid w:val="006548EF"/>
    <w:rsid w:val="0065544F"/>
    <w:rsid w:val="006624F7"/>
    <w:rsid w:val="00664334"/>
    <w:rsid w:val="006646BA"/>
    <w:rsid w:val="00665A4B"/>
    <w:rsid w:val="006663E3"/>
    <w:rsid w:val="006719FD"/>
    <w:rsid w:val="00681CF0"/>
    <w:rsid w:val="0069269D"/>
    <w:rsid w:val="006A1120"/>
    <w:rsid w:val="006A355C"/>
    <w:rsid w:val="006A6DCE"/>
    <w:rsid w:val="006A7019"/>
    <w:rsid w:val="006B46AC"/>
    <w:rsid w:val="006B52EA"/>
    <w:rsid w:val="006B6D7B"/>
    <w:rsid w:val="006D19C0"/>
    <w:rsid w:val="006D1A60"/>
    <w:rsid w:val="006D3409"/>
    <w:rsid w:val="006D523B"/>
    <w:rsid w:val="006D633D"/>
    <w:rsid w:val="006E7ACC"/>
    <w:rsid w:val="006F424B"/>
    <w:rsid w:val="006F42B9"/>
    <w:rsid w:val="006F6B48"/>
    <w:rsid w:val="006F7ADF"/>
    <w:rsid w:val="007002D6"/>
    <w:rsid w:val="00704913"/>
    <w:rsid w:val="00705420"/>
    <w:rsid w:val="00705BA6"/>
    <w:rsid w:val="00721B29"/>
    <w:rsid w:val="00724043"/>
    <w:rsid w:val="00726E2E"/>
    <w:rsid w:val="00731DCA"/>
    <w:rsid w:val="007337FA"/>
    <w:rsid w:val="007453FA"/>
    <w:rsid w:val="00750CA2"/>
    <w:rsid w:val="00751E2C"/>
    <w:rsid w:val="007534AE"/>
    <w:rsid w:val="00754ABE"/>
    <w:rsid w:val="0075532E"/>
    <w:rsid w:val="00755ADF"/>
    <w:rsid w:val="00756410"/>
    <w:rsid w:val="00756FE2"/>
    <w:rsid w:val="00764EC0"/>
    <w:rsid w:val="007674D7"/>
    <w:rsid w:val="00771552"/>
    <w:rsid w:val="007716B7"/>
    <w:rsid w:val="00775511"/>
    <w:rsid w:val="0078260C"/>
    <w:rsid w:val="00782900"/>
    <w:rsid w:val="00783FF2"/>
    <w:rsid w:val="0078427B"/>
    <w:rsid w:val="007863EC"/>
    <w:rsid w:val="00794866"/>
    <w:rsid w:val="00795501"/>
    <w:rsid w:val="00796966"/>
    <w:rsid w:val="007971E8"/>
    <w:rsid w:val="007A7B49"/>
    <w:rsid w:val="007B0DBE"/>
    <w:rsid w:val="007C0F3A"/>
    <w:rsid w:val="007C7743"/>
    <w:rsid w:val="007D3628"/>
    <w:rsid w:val="007E0345"/>
    <w:rsid w:val="007E60D2"/>
    <w:rsid w:val="007F5C86"/>
    <w:rsid w:val="007F7CBC"/>
    <w:rsid w:val="00802AC3"/>
    <w:rsid w:val="00810B2F"/>
    <w:rsid w:val="00810B40"/>
    <w:rsid w:val="00811C56"/>
    <w:rsid w:val="00811D7F"/>
    <w:rsid w:val="00814A9F"/>
    <w:rsid w:val="00833052"/>
    <w:rsid w:val="00845A4A"/>
    <w:rsid w:val="00852C41"/>
    <w:rsid w:val="008609D7"/>
    <w:rsid w:val="00862182"/>
    <w:rsid w:val="00863537"/>
    <w:rsid w:val="00864734"/>
    <w:rsid w:val="00867C4D"/>
    <w:rsid w:val="00876F03"/>
    <w:rsid w:val="008808E9"/>
    <w:rsid w:val="00883895"/>
    <w:rsid w:val="0089064A"/>
    <w:rsid w:val="008923DC"/>
    <w:rsid w:val="00893315"/>
    <w:rsid w:val="008A132A"/>
    <w:rsid w:val="008A6471"/>
    <w:rsid w:val="008B4603"/>
    <w:rsid w:val="008B57D5"/>
    <w:rsid w:val="008B731E"/>
    <w:rsid w:val="008D2801"/>
    <w:rsid w:val="008D56B0"/>
    <w:rsid w:val="008E466E"/>
    <w:rsid w:val="008E4FCA"/>
    <w:rsid w:val="008F32A8"/>
    <w:rsid w:val="008F5236"/>
    <w:rsid w:val="009036CF"/>
    <w:rsid w:val="009043A3"/>
    <w:rsid w:val="009162F3"/>
    <w:rsid w:val="0092216F"/>
    <w:rsid w:val="00925CDA"/>
    <w:rsid w:val="009363D7"/>
    <w:rsid w:val="00940FE1"/>
    <w:rsid w:val="00945971"/>
    <w:rsid w:val="009466EC"/>
    <w:rsid w:val="00946C95"/>
    <w:rsid w:val="00951F13"/>
    <w:rsid w:val="00954AF8"/>
    <w:rsid w:val="00957091"/>
    <w:rsid w:val="00962BD7"/>
    <w:rsid w:val="009633B8"/>
    <w:rsid w:val="00970CAC"/>
    <w:rsid w:val="00972F6D"/>
    <w:rsid w:val="00980DDF"/>
    <w:rsid w:val="0099065C"/>
    <w:rsid w:val="009959E6"/>
    <w:rsid w:val="009A3B9F"/>
    <w:rsid w:val="009A46DF"/>
    <w:rsid w:val="009B0EF4"/>
    <w:rsid w:val="009B1654"/>
    <w:rsid w:val="009C0A8C"/>
    <w:rsid w:val="009D17BA"/>
    <w:rsid w:val="009D5C8E"/>
    <w:rsid w:val="009D6A5A"/>
    <w:rsid w:val="009D6E52"/>
    <w:rsid w:val="009E3499"/>
    <w:rsid w:val="009E4C35"/>
    <w:rsid w:val="009E73A0"/>
    <w:rsid w:val="009F1B64"/>
    <w:rsid w:val="009F26F0"/>
    <w:rsid w:val="009F7390"/>
    <w:rsid w:val="00A00997"/>
    <w:rsid w:val="00A05A2A"/>
    <w:rsid w:val="00A05C20"/>
    <w:rsid w:val="00A06E9A"/>
    <w:rsid w:val="00A17088"/>
    <w:rsid w:val="00A24F20"/>
    <w:rsid w:val="00A27458"/>
    <w:rsid w:val="00A37A4D"/>
    <w:rsid w:val="00A4100B"/>
    <w:rsid w:val="00A544FA"/>
    <w:rsid w:val="00A6002A"/>
    <w:rsid w:val="00A614E4"/>
    <w:rsid w:val="00A6420D"/>
    <w:rsid w:val="00A64E1F"/>
    <w:rsid w:val="00A70C9E"/>
    <w:rsid w:val="00A75119"/>
    <w:rsid w:val="00A75447"/>
    <w:rsid w:val="00A7684B"/>
    <w:rsid w:val="00A83A15"/>
    <w:rsid w:val="00A87E22"/>
    <w:rsid w:val="00A96CCD"/>
    <w:rsid w:val="00A970BB"/>
    <w:rsid w:val="00A97C7A"/>
    <w:rsid w:val="00AA0938"/>
    <w:rsid w:val="00AA5F30"/>
    <w:rsid w:val="00AB2D3B"/>
    <w:rsid w:val="00AB2E74"/>
    <w:rsid w:val="00AC28C8"/>
    <w:rsid w:val="00AC72F5"/>
    <w:rsid w:val="00AC7ED2"/>
    <w:rsid w:val="00AE25DB"/>
    <w:rsid w:val="00AE4C49"/>
    <w:rsid w:val="00AE58B3"/>
    <w:rsid w:val="00AF0860"/>
    <w:rsid w:val="00AF1B4D"/>
    <w:rsid w:val="00AF63D3"/>
    <w:rsid w:val="00AF6536"/>
    <w:rsid w:val="00AF7C13"/>
    <w:rsid w:val="00B020E2"/>
    <w:rsid w:val="00B118D4"/>
    <w:rsid w:val="00B13190"/>
    <w:rsid w:val="00B1686D"/>
    <w:rsid w:val="00B2354D"/>
    <w:rsid w:val="00B241E3"/>
    <w:rsid w:val="00B355AF"/>
    <w:rsid w:val="00B44913"/>
    <w:rsid w:val="00B45039"/>
    <w:rsid w:val="00B46B9F"/>
    <w:rsid w:val="00B543ED"/>
    <w:rsid w:val="00B55622"/>
    <w:rsid w:val="00B56DF7"/>
    <w:rsid w:val="00B6060F"/>
    <w:rsid w:val="00B751F8"/>
    <w:rsid w:val="00B760B7"/>
    <w:rsid w:val="00B7657F"/>
    <w:rsid w:val="00B77687"/>
    <w:rsid w:val="00B839D0"/>
    <w:rsid w:val="00B92B4B"/>
    <w:rsid w:val="00B93431"/>
    <w:rsid w:val="00B9495F"/>
    <w:rsid w:val="00B95D84"/>
    <w:rsid w:val="00B964CC"/>
    <w:rsid w:val="00B96925"/>
    <w:rsid w:val="00B97957"/>
    <w:rsid w:val="00B97F7B"/>
    <w:rsid w:val="00BA58E0"/>
    <w:rsid w:val="00BB4299"/>
    <w:rsid w:val="00BB47C5"/>
    <w:rsid w:val="00BB7EFA"/>
    <w:rsid w:val="00BC37C0"/>
    <w:rsid w:val="00BD23D0"/>
    <w:rsid w:val="00BD4BA6"/>
    <w:rsid w:val="00BE0090"/>
    <w:rsid w:val="00BE3DE8"/>
    <w:rsid w:val="00BE4A2E"/>
    <w:rsid w:val="00BE4A40"/>
    <w:rsid w:val="00BF4461"/>
    <w:rsid w:val="00BF5575"/>
    <w:rsid w:val="00BF67AB"/>
    <w:rsid w:val="00BF7840"/>
    <w:rsid w:val="00C036B5"/>
    <w:rsid w:val="00C20FEC"/>
    <w:rsid w:val="00C226E5"/>
    <w:rsid w:val="00C26B02"/>
    <w:rsid w:val="00C318BF"/>
    <w:rsid w:val="00C32307"/>
    <w:rsid w:val="00C33772"/>
    <w:rsid w:val="00C34A6A"/>
    <w:rsid w:val="00C360ED"/>
    <w:rsid w:val="00C42BFB"/>
    <w:rsid w:val="00C467FC"/>
    <w:rsid w:val="00C53114"/>
    <w:rsid w:val="00C55C1D"/>
    <w:rsid w:val="00C61512"/>
    <w:rsid w:val="00C6227E"/>
    <w:rsid w:val="00C62F6A"/>
    <w:rsid w:val="00C74375"/>
    <w:rsid w:val="00C758DF"/>
    <w:rsid w:val="00C822B1"/>
    <w:rsid w:val="00C85832"/>
    <w:rsid w:val="00C85EEB"/>
    <w:rsid w:val="00C931BE"/>
    <w:rsid w:val="00C93442"/>
    <w:rsid w:val="00C93E39"/>
    <w:rsid w:val="00CB0146"/>
    <w:rsid w:val="00CB1762"/>
    <w:rsid w:val="00CB43B9"/>
    <w:rsid w:val="00CC047D"/>
    <w:rsid w:val="00CC6765"/>
    <w:rsid w:val="00CC6E85"/>
    <w:rsid w:val="00CD0B00"/>
    <w:rsid w:val="00CD459A"/>
    <w:rsid w:val="00CD585B"/>
    <w:rsid w:val="00CE3790"/>
    <w:rsid w:val="00CF1EBE"/>
    <w:rsid w:val="00CF4B9F"/>
    <w:rsid w:val="00CF57EC"/>
    <w:rsid w:val="00CF5F78"/>
    <w:rsid w:val="00CF6C2E"/>
    <w:rsid w:val="00D004E0"/>
    <w:rsid w:val="00D04550"/>
    <w:rsid w:val="00D05275"/>
    <w:rsid w:val="00D10AC1"/>
    <w:rsid w:val="00D318DD"/>
    <w:rsid w:val="00D416E5"/>
    <w:rsid w:val="00D42BA5"/>
    <w:rsid w:val="00D43109"/>
    <w:rsid w:val="00D461A3"/>
    <w:rsid w:val="00D47FE0"/>
    <w:rsid w:val="00D54075"/>
    <w:rsid w:val="00D545AB"/>
    <w:rsid w:val="00D6642C"/>
    <w:rsid w:val="00D67BD4"/>
    <w:rsid w:val="00D705DF"/>
    <w:rsid w:val="00D70D70"/>
    <w:rsid w:val="00D72481"/>
    <w:rsid w:val="00D73726"/>
    <w:rsid w:val="00D82B56"/>
    <w:rsid w:val="00D84AAE"/>
    <w:rsid w:val="00D86A15"/>
    <w:rsid w:val="00D91FA2"/>
    <w:rsid w:val="00DA1D20"/>
    <w:rsid w:val="00DA6B49"/>
    <w:rsid w:val="00DC4FB3"/>
    <w:rsid w:val="00DD4811"/>
    <w:rsid w:val="00DD5921"/>
    <w:rsid w:val="00DD7446"/>
    <w:rsid w:val="00DE3A4F"/>
    <w:rsid w:val="00DF0097"/>
    <w:rsid w:val="00DF0E49"/>
    <w:rsid w:val="00DF6AC8"/>
    <w:rsid w:val="00E03818"/>
    <w:rsid w:val="00E12291"/>
    <w:rsid w:val="00E13BE3"/>
    <w:rsid w:val="00E145B1"/>
    <w:rsid w:val="00E21702"/>
    <w:rsid w:val="00E2500C"/>
    <w:rsid w:val="00E26CD0"/>
    <w:rsid w:val="00E3326A"/>
    <w:rsid w:val="00E34AA9"/>
    <w:rsid w:val="00E40B35"/>
    <w:rsid w:val="00E414CE"/>
    <w:rsid w:val="00E4336C"/>
    <w:rsid w:val="00E44B20"/>
    <w:rsid w:val="00E502C8"/>
    <w:rsid w:val="00E532F4"/>
    <w:rsid w:val="00E6006B"/>
    <w:rsid w:val="00E67598"/>
    <w:rsid w:val="00E742B2"/>
    <w:rsid w:val="00E76560"/>
    <w:rsid w:val="00E76E7B"/>
    <w:rsid w:val="00E8391A"/>
    <w:rsid w:val="00E83E43"/>
    <w:rsid w:val="00E87BDF"/>
    <w:rsid w:val="00E94127"/>
    <w:rsid w:val="00E95868"/>
    <w:rsid w:val="00EA0CFF"/>
    <w:rsid w:val="00EA4E4E"/>
    <w:rsid w:val="00EA6D68"/>
    <w:rsid w:val="00EB09F7"/>
    <w:rsid w:val="00EB15F0"/>
    <w:rsid w:val="00EB2B00"/>
    <w:rsid w:val="00EB2C12"/>
    <w:rsid w:val="00EB3595"/>
    <w:rsid w:val="00EB3810"/>
    <w:rsid w:val="00EB4136"/>
    <w:rsid w:val="00EC1025"/>
    <w:rsid w:val="00EC21BC"/>
    <w:rsid w:val="00EC7E55"/>
    <w:rsid w:val="00EC7F12"/>
    <w:rsid w:val="00ED2B79"/>
    <w:rsid w:val="00ED4134"/>
    <w:rsid w:val="00EE0510"/>
    <w:rsid w:val="00EE06BB"/>
    <w:rsid w:val="00EE3886"/>
    <w:rsid w:val="00EE7EAC"/>
    <w:rsid w:val="00EF00C5"/>
    <w:rsid w:val="00F0214C"/>
    <w:rsid w:val="00F10DFA"/>
    <w:rsid w:val="00F14CF7"/>
    <w:rsid w:val="00F41F32"/>
    <w:rsid w:val="00F43165"/>
    <w:rsid w:val="00F44113"/>
    <w:rsid w:val="00F459FD"/>
    <w:rsid w:val="00F4747F"/>
    <w:rsid w:val="00F54238"/>
    <w:rsid w:val="00F619DD"/>
    <w:rsid w:val="00F6220E"/>
    <w:rsid w:val="00F649BF"/>
    <w:rsid w:val="00F65584"/>
    <w:rsid w:val="00F7189B"/>
    <w:rsid w:val="00F755B9"/>
    <w:rsid w:val="00F77C14"/>
    <w:rsid w:val="00F860CE"/>
    <w:rsid w:val="00F937BB"/>
    <w:rsid w:val="00FA162F"/>
    <w:rsid w:val="00FA4C00"/>
    <w:rsid w:val="00FA6D11"/>
    <w:rsid w:val="00FB3195"/>
    <w:rsid w:val="00FB6F76"/>
    <w:rsid w:val="00FC1459"/>
    <w:rsid w:val="00FC220F"/>
    <w:rsid w:val="00FC2D67"/>
    <w:rsid w:val="00FC61F6"/>
    <w:rsid w:val="00FD23EF"/>
    <w:rsid w:val="00FD623E"/>
    <w:rsid w:val="00FE141E"/>
    <w:rsid w:val="00FE19F0"/>
    <w:rsid w:val="00FE2279"/>
    <w:rsid w:val="00FE52F4"/>
    <w:rsid w:val="00FE5FE0"/>
    <w:rsid w:val="0B265170"/>
    <w:rsid w:val="187D7309"/>
    <w:rsid w:val="18AC2DB8"/>
    <w:rsid w:val="1A0A43AB"/>
    <w:rsid w:val="1C277E4B"/>
    <w:rsid w:val="1F601F05"/>
    <w:rsid w:val="24D71E20"/>
    <w:rsid w:val="28540E35"/>
    <w:rsid w:val="314D3163"/>
    <w:rsid w:val="38133ED9"/>
    <w:rsid w:val="4FBA7CEA"/>
    <w:rsid w:val="55E10D07"/>
    <w:rsid w:val="5D9013CD"/>
    <w:rsid w:val="5F73687A"/>
    <w:rsid w:val="61D83049"/>
    <w:rsid w:val="66316FB1"/>
    <w:rsid w:val="752976CA"/>
    <w:rsid w:val="75F61159"/>
    <w:rsid w:val="77236737"/>
    <w:rsid w:val="7736454E"/>
    <w:rsid w:val="7ED3184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73D52400-6150-432F-B3ED-05978B36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annotation text" w:semiHidden="1"/>
    <w:lsdException w:name="footer" w:qFormat="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lsdException w:name="line number" w:locked="1" w:semiHidden="1" w:unhideWhenUsed="1"/>
    <w:lsdException w:name="page number" w:locked="1" w:qFormat="1"/>
    <w:lsdException w:name="endnote reference" w:locked="1" w:semiHidden="1" w:qFormat="1"/>
    <w:lsdException w:name="endnote text" w:locked="1" w:semiHidden="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1" w:unhideWhenUsed="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qFormat="1"/>
    <w:lsdException w:name="Table Grid" w:qFormat="1"/>
    <w:lsdException w:name="Table Theme" w:locked="1"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Pr>
      <w:rFonts w:cs="Times New Roman"/>
      <w:vertAlign w:val="superscript"/>
    </w:rPr>
  </w:style>
  <w:style w:type="character" w:styleId="a4">
    <w:name w:val="annotation reference"/>
    <w:uiPriority w:val="99"/>
    <w:semiHidden/>
    <w:rPr>
      <w:rFonts w:cs="Times New Roman"/>
      <w:sz w:val="16"/>
    </w:rPr>
  </w:style>
  <w:style w:type="character" w:styleId="a5">
    <w:name w:val="endnote reference"/>
    <w:uiPriority w:val="99"/>
    <w:semiHidden/>
    <w:qFormat/>
    <w:locked/>
    <w:rPr>
      <w:rFonts w:cs="Times New Roman"/>
      <w:vertAlign w:val="superscript"/>
    </w:rPr>
  </w:style>
  <w:style w:type="character" w:styleId="a6">
    <w:name w:val="Hyperlink"/>
    <w:uiPriority w:val="99"/>
    <w:rPr>
      <w:rFonts w:cs="Times New Roman"/>
      <w:color w:val="0000FF"/>
      <w:u w:val="single"/>
    </w:rPr>
  </w:style>
  <w:style w:type="character" w:styleId="a7">
    <w:name w:val="page number"/>
    <w:uiPriority w:val="99"/>
    <w:qFormat/>
    <w:locked/>
    <w:rPr>
      <w:rFonts w:cs="Times New Roman"/>
    </w:rPr>
  </w:style>
  <w:style w:type="paragraph" w:styleId="a8">
    <w:name w:val="Balloon Text"/>
    <w:basedOn w:val="a"/>
    <w:link w:val="a9"/>
    <w:uiPriority w:val="99"/>
    <w:semiHidden/>
    <w:qFormat/>
    <w:rPr>
      <w:rFonts w:ascii="Tahoma" w:eastAsia="Calibri" w:hAnsi="Tahoma"/>
      <w:sz w:val="16"/>
      <w:szCs w:val="16"/>
    </w:rPr>
  </w:style>
  <w:style w:type="paragraph" w:styleId="2">
    <w:name w:val="Body Text 2"/>
    <w:basedOn w:val="a"/>
    <w:link w:val="20"/>
    <w:uiPriority w:val="99"/>
    <w:pPr>
      <w:spacing w:after="120" w:line="480" w:lineRule="auto"/>
    </w:pPr>
    <w:rPr>
      <w:rFonts w:eastAsia="Calibri"/>
      <w:sz w:val="24"/>
    </w:rPr>
  </w:style>
  <w:style w:type="paragraph" w:styleId="aa">
    <w:name w:val="endnote text"/>
    <w:basedOn w:val="a"/>
    <w:link w:val="ab"/>
    <w:uiPriority w:val="99"/>
    <w:semiHidden/>
    <w:locked/>
    <w:rPr>
      <w:sz w:val="20"/>
      <w:szCs w:val="20"/>
    </w:rPr>
  </w:style>
  <w:style w:type="paragraph" w:styleId="ac">
    <w:name w:val="annotation text"/>
    <w:basedOn w:val="a"/>
    <w:link w:val="ad"/>
    <w:uiPriority w:val="99"/>
    <w:semiHidden/>
    <w:rPr>
      <w:rFonts w:eastAsia="Calibri"/>
      <w:sz w:val="20"/>
      <w:szCs w:val="20"/>
    </w:rPr>
  </w:style>
  <w:style w:type="paragraph" w:styleId="ae">
    <w:name w:val="annotation subject"/>
    <w:basedOn w:val="ac"/>
    <w:next w:val="ac"/>
    <w:link w:val="af"/>
    <w:uiPriority w:val="99"/>
    <w:semiHidden/>
    <w:rPr>
      <w:b/>
      <w:bCs/>
    </w:rPr>
  </w:style>
  <w:style w:type="paragraph" w:styleId="af0">
    <w:name w:val="footnote text"/>
    <w:basedOn w:val="a"/>
    <w:link w:val="af1"/>
    <w:uiPriority w:val="99"/>
    <w:rPr>
      <w:rFonts w:eastAsia="Calibri"/>
      <w:sz w:val="20"/>
      <w:szCs w:val="20"/>
    </w:rPr>
  </w:style>
  <w:style w:type="paragraph" w:styleId="af2">
    <w:name w:val="header"/>
    <w:basedOn w:val="a"/>
    <w:link w:val="af3"/>
    <w:uiPriority w:val="99"/>
    <w:pPr>
      <w:tabs>
        <w:tab w:val="center" w:pos="4677"/>
        <w:tab w:val="right" w:pos="9355"/>
      </w:tabs>
    </w:pPr>
    <w:rPr>
      <w:rFonts w:eastAsia="Calibri"/>
      <w:sz w:val="24"/>
    </w:rPr>
  </w:style>
  <w:style w:type="paragraph" w:styleId="af4">
    <w:name w:val="Body Text"/>
    <w:basedOn w:val="a"/>
    <w:link w:val="af5"/>
    <w:uiPriority w:val="99"/>
    <w:qFormat/>
    <w:pPr>
      <w:spacing w:after="120"/>
    </w:pPr>
    <w:rPr>
      <w:rFonts w:eastAsia="Calibri"/>
      <w:sz w:val="24"/>
    </w:rPr>
  </w:style>
  <w:style w:type="paragraph" w:styleId="af6">
    <w:name w:val="Body Text Indent"/>
    <w:basedOn w:val="a"/>
    <w:link w:val="af7"/>
    <w:uiPriority w:val="99"/>
    <w:qFormat/>
    <w:pPr>
      <w:widowControl w:val="0"/>
      <w:autoSpaceDE w:val="0"/>
      <w:autoSpaceDN w:val="0"/>
      <w:spacing w:after="120"/>
      <w:ind w:left="283"/>
    </w:pPr>
    <w:rPr>
      <w:rFonts w:eastAsia="Calibri"/>
      <w:sz w:val="20"/>
      <w:szCs w:val="20"/>
    </w:rPr>
  </w:style>
  <w:style w:type="paragraph" w:styleId="af8">
    <w:name w:val="footer"/>
    <w:basedOn w:val="a"/>
    <w:link w:val="af9"/>
    <w:uiPriority w:val="99"/>
    <w:qFormat/>
    <w:pPr>
      <w:tabs>
        <w:tab w:val="center" w:pos="4677"/>
        <w:tab w:val="right" w:pos="9355"/>
      </w:tabs>
    </w:pPr>
    <w:rPr>
      <w:rFonts w:eastAsia="Calibri"/>
      <w:sz w:val="24"/>
    </w:rPr>
  </w:style>
  <w:style w:type="paragraph" w:styleId="afa">
    <w:name w:val="Normal (Web)"/>
    <w:basedOn w:val="a"/>
    <w:uiPriority w:val="99"/>
    <w:pPr>
      <w:spacing w:before="100" w:beforeAutospacing="1" w:after="100" w:afterAutospacing="1"/>
    </w:pPr>
    <w:rPr>
      <w:color w:val="000000"/>
      <w:sz w:val="24"/>
    </w:rPr>
  </w:style>
  <w:style w:type="table" w:styleId="afb">
    <w:name w:val="Table Grid"/>
    <w:basedOn w:val="a1"/>
    <w:uiPriority w:val="9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Основной текст с отступом Знак"/>
    <w:link w:val="af6"/>
    <w:uiPriority w:val="99"/>
    <w:qFormat/>
    <w:locked/>
    <w:rPr>
      <w:rFonts w:ascii="Times New Roman" w:hAnsi="Times New Roman" w:cs="Times New Roman"/>
      <w:sz w:val="20"/>
    </w:rPr>
  </w:style>
  <w:style w:type="paragraph" w:styleId="afc">
    <w:name w:val="List Paragraph"/>
    <w:basedOn w:val="a"/>
    <w:uiPriority w:val="99"/>
    <w:qFormat/>
    <w:pPr>
      <w:ind w:left="720"/>
      <w:contextualSpacing/>
    </w:pPr>
  </w:style>
  <w:style w:type="character" w:customStyle="1" w:styleId="20">
    <w:name w:val="Основной текст 2 Знак"/>
    <w:link w:val="2"/>
    <w:uiPriority w:val="99"/>
    <w:qFormat/>
    <w:locked/>
    <w:rPr>
      <w:rFonts w:ascii="Times New Roman" w:hAnsi="Times New Roman" w:cs="Times New Roman"/>
      <w:sz w:val="24"/>
    </w:rPr>
  </w:style>
  <w:style w:type="character" w:customStyle="1" w:styleId="FootnoteTextChar">
    <w:name w:val="Footnote Text Char"/>
    <w:uiPriority w:val="99"/>
    <w:semiHidden/>
    <w:qFormat/>
    <w:locked/>
    <w:rPr>
      <w:rFonts w:ascii="Times New Roman" w:hAnsi="Times New Roman" w:cs="Times New Roman"/>
      <w:sz w:val="20"/>
    </w:rPr>
  </w:style>
  <w:style w:type="character" w:customStyle="1" w:styleId="af1">
    <w:name w:val="Текст сноски Знак"/>
    <w:link w:val="af0"/>
    <w:uiPriority w:val="99"/>
    <w:qFormat/>
    <w:locked/>
    <w:rPr>
      <w:rFonts w:ascii="Times New Roman" w:hAnsi="Times New Roman"/>
      <w:sz w:val="20"/>
    </w:rPr>
  </w:style>
  <w:style w:type="character" w:customStyle="1" w:styleId="af5">
    <w:name w:val="Основной текст Знак"/>
    <w:link w:val="af4"/>
    <w:uiPriority w:val="99"/>
    <w:qFormat/>
    <w:locked/>
    <w:rPr>
      <w:rFonts w:ascii="Times New Roman" w:hAnsi="Times New Roman" w:cs="Times New Roman"/>
      <w:sz w:val="24"/>
    </w:rPr>
  </w:style>
  <w:style w:type="character" w:customStyle="1" w:styleId="af3">
    <w:name w:val="Верхний колонтитул Знак"/>
    <w:link w:val="af2"/>
    <w:uiPriority w:val="99"/>
    <w:qFormat/>
    <w:locked/>
    <w:rPr>
      <w:rFonts w:ascii="Times New Roman" w:hAnsi="Times New Roman" w:cs="Times New Roman"/>
      <w:sz w:val="24"/>
    </w:rPr>
  </w:style>
  <w:style w:type="character" w:customStyle="1" w:styleId="af9">
    <w:name w:val="Нижний колонтитул Знак"/>
    <w:link w:val="af8"/>
    <w:uiPriority w:val="99"/>
    <w:qFormat/>
    <w:locked/>
    <w:rPr>
      <w:rFonts w:ascii="Times New Roman" w:hAnsi="Times New Roman" w:cs="Times New Roman"/>
      <w:sz w:val="24"/>
    </w:rPr>
  </w:style>
  <w:style w:type="character" w:customStyle="1" w:styleId="a9">
    <w:name w:val="Текст выноски Знак"/>
    <w:link w:val="a8"/>
    <w:uiPriority w:val="99"/>
    <w:semiHidden/>
    <w:qFormat/>
    <w:locked/>
    <w:rPr>
      <w:rFonts w:ascii="Tahoma" w:hAnsi="Tahoma" w:cs="Times New Roman"/>
      <w:sz w:val="16"/>
      <w:lang w:eastAsia="ru-RU"/>
    </w:rPr>
  </w:style>
  <w:style w:type="paragraph" w:customStyle="1" w:styleId="ConsPlusNormal">
    <w:name w:val="ConsPlusNormal"/>
    <w:uiPriority w:val="99"/>
    <w:qFormat/>
    <w:pPr>
      <w:autoSpaceDE w:val="0"/>
      <w:autoSpaceDN w:val="0"/>
      <w:adjustRightInd w:val="0"/>
    </w:pPr>
    <w:rPr>
      <w:rFonts w:ascii="Arial" w:eastAsia="Calibri" w:hAnsi="Arial" w:cs="Arial"/>
      <w:lang w:eastAsia="en-US"/>
    </w:rPr>
  </w:style>
  <w:style w:type="character" w:customStyle="1" w:styleId="ad">
    <w:name w:val="Текст примечания Знак"/>
    <w:link w:val="ac"/>
    <w:uiPriority w:val="99"/>
    <w:semiHidden/>
    <w:qFormat/>
    <w:locked/>
    <w:rPr>
      <w:rFonts w:ascii="Times New Roman" w:hAnsi="Times New Roman" w:cs="Times New Roman"/>
      <w:sz w:val="20"/>
      <w:lang w:eastAsia="ru-RU"/>
    </w:rPr>
  </w:style>
  <w:style w:type="character" w:customStyle="1" w:styleId="af">
    <w:name w:val="Тема примечания Знак"/>
    <w:link w:val="ae"/>
    <w:uiPriority w:val="99"/>
    <w:semiHidden/>
    <w:qFormat/>
    <w:locked/>
    <w:rPr>
      <w:rFonts w:ascii="Times New Roman" w:hAnsi="Times New Roman" w:cs="Times New Roman"/>
      <w:b/>
      <w:sz w:val="20"/>
      <w:lang w:eastAsia="ru-RU"/>
    </w:rPr>
  </w:style>
  <w:style w:type="paragraph" w:customStyle="1" w:styleId="1">
    <w:name w:val="Рецензия1"/>
    <w:hidden/>
    <w:uiPriority w:val="99"/>
    <w:semiHidden/>
    <w:qFormat/>
    <w:rPr>
      <w:rFonts w:eastAsia="Times New Roman"/>
      <w:sz w:val="28"/>
      <w:szCs w:val="24"/>
    </w:rPr>
  </w:style>
  <w:style w:type="character" w:customStyle="1" w:styleId="10">
    <w:name w:val="Текст сноски Знак1 Знак"/>
    <w:uiPriority w:val="99"/>
    <w:qFormat/>
  </w:style>
  <w:style w:type="character" w:customStyle="1" w:styleId="ab">
    <w:name w:val="Текст концевой сноски Знак"/>
    <w:link w:val="aa"/>
    <w:uiPriority w:val="99"/>
    <w:semiHidden/>
    <w:qFormat/>
    <w:locked/>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030161">
      <w:bodyDiv w:val="1"/>
      <w:marLeft w:val="0"/>
      <w:marRight w:val="0"/>
      <w:marTop w:val="0"/>
      <w:marBottom w:val="0"/>
      <w:divBdr>
        <w:top w:val="none" w:sz="0" w:space="0" w:color="auto"/>
        <w:left w:val="none" w:sz="0" w:space="0" w:color="auto"/>
        <w:bottom w:val="none" w:sz="0" w:space="0" w:color="auto"/>
        <w:right w:val="none" w:sz="0" w:space="0" w:color="auto"/>
      </w:divBdr>
    </w:div>
    <w:div w:id="1224679473">
      <w:bodyDiv w:val="1"/>
      <w:marLeft w:val="0"/>
      <w:marRight w:val="0"/>
      <w:marTop w:val="0"/>
      <w:marBottom w:val="0"/>
      <w:divBdr>
        <w:top w:val="none" w:sz="0" w:space="0" w:color="auto"/>
        <w:left w:val="none" w:sz="0" w:space="0" w:color="auto"/>
        <w:bottom w:val="none" w:sz="0" w:space="0" w:color="auto"/>
        <w:right w:val="none" w:sz="0" w:space="0" w:color="auto"/>
      </w:divBdr>
      <w:divsChild>
        <w:div w:id="1616984687">
          <w:marLeft w:val="0"/>
          <w:marRight w:val="0"/>
          <w:marTop w:val="0"/>
          <w:marBottom w:val="0"/>
          <w:divBdr>
            <w:top w:val="none" w:sz="0" w:space="0" w:color="auto"/>
            <w:left w:val="none" w:sz="0" w:space="0" w:color="auto"/>
            <w:bottom w:val="none" w:sz="0" w:space="0" w:color="auto"/>
            <w:right w:val="none" w:sz="0" w:space="0" w:color="auto"/>
          </w:divBdr>
        </w:div>
      </w:divsChild>
    </w:div>
    <w:div w:id="1296911079">
      <w:bodyDiv w:val="1"/>
      <w:marLeft w:val="0"/>
      <w:marRight w:val="0"/>
      <w:marTop w:val="0"/>
      <w:marBottom w:val="0"/>
      <w:divBdr>
        <w:top w:val="none" w:sz="0" w:space="0" w:color="auto"/>
        <w:left w:val="none" w:sz="0" w:space="0" w:color="auto"/>
        <w:bottom w:val="none" w:sz="0" w:space="0" w:color="auto"/>
        <w:right w:val="none" w:sz="0" w:space="0" w:color="auto"/>
      </w:divBdr>
      <w:divsChild>
        <w:div w:id="744567640">
          <w:marLeft w:val="0"/>
          <w:marRight w:val="0"/>
          <w:marTop w:val="0"/>
          <w:marBottom w:val="0"/>
          <w:divBdr>
            <w:top w:val="none" w:sz="0" w:space="0" w:color="auto"/>
            <w:left w:val="none" w:sz="0" w:space="0" w:color="auto"/>
            <w:bottom w:val="none" w:sz="0" w:space="0" w:color="auto"/>
            <w:right w:val="none" w:sz="0" w:space="0" w:color="auto"/>
          </w:divBdr>
        </w:div>
      </w:divsChild>
    </w:div>
    <w:div w:id="1470513194">
      <w:bodyDiv w:val="1"/>
      <w:marLeft w:val="0"/>
      <w:marRight w:val="0"/>
      <w:marTop w:val="0"/>
      <w:marBottom w:val="0"/>
      <w:divBdr>
        <w:top w:val="none" w:sz="0" w:space="0" w:color="auto"/>
        <w:left w:val="none" w:sz="0" w:space="0" w:color="auto"/>
        <w:bottom w:val="none" w:sz="0" w:space="0" w:color="auto"/>
        <w:right w:val="none" w:sz="0" w:space="0" w:color="auto"/>
      </w:divBdr>
    </w:div>
    <w:div w:id="14821926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ned.ru" TargetMode="External"/><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ed.ru" TargetMode="Externa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149A8F-8054-4305-9665-3E30FFBAE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18</Pages>
  <Words>4548</Words>
  <Characters>25928</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Саяпина Юлия Олеговна</dc:creator>
  <cp:lastModifiedBy>Есина Анастасия Максимовна</cp:lastModifiedBy>
  <cp:revision>7</cp:revision>
  <cp:lastPrinted>2023-01-30T11:15:00Z</cp:lastPrinted>
  <dcterms:created xsi:type="dcterms:W3CDTF">2023-01-20T10:00:00Z</dcterms:created>
  <dcterms:modified xsi:type="dcterms:W3CDTF">2023-01-30T11:32:00Z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1049-11.2.0.11026</vt:lpwstr>
  </property>
  <property fmtid="{D5CDD505-2E9C-101B-9397-08002B2CF9AE}" pid="3" name="ICV">
    <vt:lpwstr>6BD648002C764EEDBCC093D364FB0139</vt:lpwstr>
  </property>
</Properties>
</file>